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9CF" w:rsidRDefault="00155B0F" w:rsidP="000679CF">
      <w:pPr>
        <w:shd w:val="clear" w:color="auto" w:fill="FFFFFF"/>
        <w:spacing w:after="0" w:line="240" w:lineRule="auto"/>
        <w:jc w:val="center"/>
        <w:rPr>
          <w:rFonts w:ascii="Times New Roman" w:eastAsia="Times New Roman" w:hAnsi="Times New Roman" w:cs="Times New Roman"/>
          <w:b/>
          <w:bCs/>
          <w:sz w:val="36"/>
          <w:szCs w:val="36"/>
        </w:rPr>
      </w:pPr>
      <w:r w:rsidRPr="00FE6A34">
        <w:rPr>
          <w:rFonts w:ascii="Times New Roman" w:eastAsia="Times New Roman" w:hAnsi="Times New Roman" w:cs="Times New Roman"/>
          <w:b/>
          <w:bCs/>
          <w:sz w:val="36"/>
          <w:szCs w:val="36"/>
        </w:rPr>
        <w:t xml:space="preserve">THỰC TRẠNG VÀ GIẢI PHÁP ĐÀO TẠO NGHỀ CHẤT LƯỢNG CAO TRONG BỐI CẢNH CÁCH MẠNG </w:t>
      </w:r>
    </w:p>
    <w:p w:rsidR="00CB37B6" w:rsidRDefault="00155B0F" w:rsidP="000679CF">
      <w:pPr>
        <w:shd w:val="clear" w:color="auto" w:fill="FFFFFF"/>
        <w:spacing w:after="0" w:line="240" w:lineRule="auto"/>
        <w:jc w:val="center"/>
        <w:rPr>
          <w:rFonts w:ascii="Times New Roman" w:eastAsia="Times New Roman" w:hAnsi="Times New Roman" w:cs="Times New Roman"/>
          <w:b/>
          <w:bCs/>
          <w:sz w:val="36"/>
          <w:szCs w:val="36"/>
        </w:rPr>
      </w:pPr>
      <w:r w:rsidRPr="00FE6A34">
        <w:rPr>
          <w:rFonts w:ascii="Times New Roman" w:eastAsia="Times New Roman" w:hAnsi="Times New Roman" w:cs="Times New Roman"/>
          <w:b/>
          <w:bCs/>
          <w:sz w:val="36"/>
          <w:szCs w:val="36"/>
        </w:rPr>
        <w:t>CÔNG NGHIỆP LẦN THỨ TƯ</w:t>
      </w:r>
    </w:p>
    <w:p w:rsidR="000679CF" w:rsidRPr="000F2134" w:rsidRDefault="000679CF" w:rsidP="000679CF">
      <w:pPr>
        <w:shd w:val="clear" w:color="auto" w:fill="FFFFFF"/>
        <w:spacing w:after="0" w:line="240" w:lineRule="auto"/>
        <w:jc w:val="center"/>
        <w:rPr>
          <w:rFonts w:ascii="Times New Roman" w:eastAsia="Times New Roman" w:hAnsi="Times New Roman" w:cs="Times New Roman"/>
          <w:sz w:val="36"/>
          <w:szCs w:val="36"/>
        </w:rPr>
      </w:pPr>
    </w:p>
    <w:p w:rsidR="00B92ABA" w:rsidRDefault="00B92ABA" w:rsidP="000F2134">
      <w:pPr>
        <w:shd w:val="clear" w:color="auto" w:fill="FFFFFF"/>
        <w:spacing w:after="0" w:line="240" w:lineRule="auto"/>
        <w:jc w:val="both"/>
        <w:rPr>
          <w:rFonts w:ascii="Merriweather" w:eastAsia="Times New Roman" w:hAnsi="Merriweather" w:cs="Times New Roman"/>
          <w:b/>
          <w:bCs/>
          <w:sz w:val="26"/>
          <w:szCs w:val="26"/>
        </w:rPr>
      </w:pPr>
      <w:r>
        <w:rPr>
          <w:rFonts w:ascii="Merriweather" w:eastAsia="Times New Roman" w:hAnsi="Merriweather" w:cs="Times New Roman"/>
          <w:b/>
          <w:bCs/>
          <w:sz w:val="26"/>
          <w:szCs w:val="26"/>
        </w:rPr>
        <w:t xml:space="preserve">                                                                           </w:t>
      </w:r>
      <w:r w:rsidRPr="000F2134">
        <w:rPr>
          <w:rFonts w:ascii="Merriweather" w:eastAsia="Times New Roman" w:hAnsi="Merriweather" w:cs="Times New Roman"/>
          <w:bCs/>
          <w:i/>
          <w:sz w:val="26"/>
          <w:szCs w:val="26"/>
        </w:rPr>
        <w:t>Giảng viên:</w:t>
      </w:r>
      <w:r>
        <w:rPr>
          <w:rFonts w:ascii="Merriweather" w:eastAsia="Times New Roman" w:hAnsi="Merriweather" w:cs="Times New Roman"/>
          <w:b/>
          <w:bCs/>
          <w:sz w:val="26"/>
          <w:szCs w:val="26"/>
        </w:rPr>
        <w:t xml:space="preserve"> Nguyễn Bạch Cẩm Dung</w:t>
      </w:r>
    </w:p>
    <w:p w:rsidR="00B92ABA" w:rsidRDefault="00B92ABA" w:rsidP="000F2134">
      <w:pPr>
        <w:shd w:val="clear" w:color="auto" w:fill="FFFFFF"/>
        <w:spacing w:after="0" w:line="240" w:lineRule="auto"/>
        <w:jc w:val="both"/>
        <w:rPr>
          <w:rFonts w:ascii="Merriweather" w:eastAsia="Times New Roman" w:hAnsi="Merriweather" w:cs="Times New Roman"/>
          <w:b/>
          <w:bCs/>
          <w:sz w:val="26"/>
          <w:szCs w:val="26"/>
        </w:rPr>
      </w:pPr>
      <w:r>
        <w:rPr>
          <w:rFonts w:ascii="Merriweather" w:eastAsia="Times New Roman" w:hAnsi="Merriweather" w:cs="Times New Roman"/>
          <w:b/>
          <w:bCs/>
          <w:sz w:val="26"/>
          <w:szCs w:val="26"/>
        </w:rPr>
        <w:t xml:space="preserve">                                                                           </w:t>
      </w:r>
      <w:r w:rsidRPr="000F2134">
        <w:rPr>
          <w:rFonts w:ascii="Merriweather" w:eastAsia="Times New Roman" w:hAnsi="Merriweather" w:cs="Times New Roman"/>
          <w:bCs/>
          <w:i/>
          <w:sz w:val="26"/>
          <w:szCs w:val="26"/>
        </w:rPr>
        <w:t>Đơn vị</w:t>
      </w:r>
      <w:r>
        <w:rPr>
          <w:rFonts w:ascii="Merriweather" w:eastAsia="Times New Roman" w:hAnsi="Merriweather" w:cs="Times New Roman"/>
          <w:b/>
          <w:bCs/>
          <w:sz w:val="26"/>
          <w:szCs w:val="26"/>
        </w:rPr>
        <w:t>: Khoa May Thời Trang</w:t>
      </w:r>
    </w:p>
    <w:p w:rsidR="000F2134" w:rsidRPr="00FE6A34" w:rsidRDefault="000F2134" w:rsidP="000F2134">
      <w:pPr>
        <w:shd w:val="clear" w:color="auto" w:fill="FFFFFF"/>
        <w:spacing w:after="0" w:line="240" w:lineRule="auto"/>
        <w:jc w:val="both"/>
        <w:rPr>
          <w:rFonts w:ascii="Merriweather" w:eastAsia="Times New Roman" w:hAnsi="Merriweather" w:cs="Times New Roman"/>
          <w:b/>
          <w:bCs/>
          <w:sz w:val="26"/>
          <w:szCs w:val="26"/>
        </w:rPr>
      </w:pPr>
    </w:p>
    <w:p w:rsidR="00F357D7" w:rsidRDefault="00E85004" w:rsidP="007B5255">
      <w:pPr>
        <w:shd w:val="clear" w:color="auto" w:fill="FFFFFF"/>
        <w:spacing w:after="300" w:line="240" w:lineRule="auto"/>
        <w:ind w:firstLine="720"/>
        <w:jc w:val="both"/>
        <w:rPr>
          <w:rFonts w:ascii="Merriweather" w:eastAsia="Times New Roman" w:hAnsi="Merriweather" w:cs="Times New Roman"/>
          <w:iCs/>
          <w:sz w:val="26"/>
          <w:szCs w:val="26"/>
        </w:rPr>
      </w:pPr>
      <w:r w:rsidRPr="00F357D7">
        <w:rPr>
          <w:rFonts w:ascii="Merriweather" w:eastAsia="Times New Roman" w:hAnsi="Merriweather" w:cs="Times New Roman"/>
          <w:bCs/>
          <w:sz w:val="26"/>
          <w:szCs w:val="26"/>
        </w:rPr>
        <w:t xml:space="preserve">Bài viết phân tích </w:t>
      </w:r>
      <w:r w:rsidR="00F91415" w:rsidRPr="00F357D7">
        <w:rPr>
          <w:rFonts w:ascii="Times New Roman" w:eastAsia="Times New Roman" w:hAnsi="Times New Roman" w:cs="Times New Roman"/>
          <w:bCs/>
          <w:sz w:val="26"/>
          <w:szCs w:val="26"/>
        </w:rPr>
        <w:t xml:space="preserve">thực trạng và giải pháp đào tạo nghề chất lượng cao trong bối cảnh cách mạng công nghiệp lần thứ </w:t>
      </w:r>
      <w:proofErr w:type="gramStart"/>
      <w:r w:rsidR="00F91415" w:rsidRPr="00F357D7">
        <w:rPr>
          <w:rFonts w:ascii="Times New Roman" w:eastAsia="Times New Roman" w:hAnsi="Times New Roman" w:cs="Times New Roman"/>
          <w:bCs/>
          <w:sz w:val="26"/>
          <w:szCs w:val="26"/>
        </w:rPr>
        <w:t>tư</w:t>
      </w:r>
      <w:proofErr w:type="gramEnd"/>
      <w:r w:rsidRPr="00F357D7">
        <w:rPr>
          <w:rFonts w:ascii="Merriweather" w:eastAsia="Times New Roman" w:hAnsi="Merriweather" w:cs="Times New Roman"/>
          <w:bCs/>
          <w:sz w:val="26"/>
          <w:szCs w:val="26"/>
        </w:rPr>
        <w:t xml:space="preserve">. Phân tích các </w:t>
      </w:r>
      <w:r w:rsidR="00D548D6" w:rsidRPr="00F357D7">
        <w:rPr>
          <w:rFonts w:ascii="Merriweather" w:eastAsia="Times New Roman" w:hAnsi="Merriweather" w:cs="Times New Roman"/>
          <w:bCs/>
          <w:sz w:val="26"/>
          <w:szCs w:val="26"/>
        </w:rPr>
        <w:t>mô hình đào tạo nghề chất lượng cao tại Việt Nam</w:t>
      </w:r>
      <w:r w:rsidR="00F357D7" w:rsidRPr="00F357D7">
        <w:rPr>
          <w:rFonts w:ascii="Merriweather" w:eastAsia="Times New Roman" w:hAnsi="Merriweather" w:cs="Times New Roman"/>
          <w:bCs/>
          <w:sz w:val="26"/>
          <w:szCs w:val="26"/>
        </w:rPr>
        <w:t xml:space="preserve">, đồng thời đề ra các </w:t>
      </w:r>
      <w:r w:rsidR="00F357D7">
        <w:rPr>
          <w:rFonts w:ascii="Merriweather" w:eastAsia="Times New Roman" w:hAnsi="Merriweather" w:cs="Times New Roman"/>
          <w:bCs/>
          <w:sz w:val="26"/>
          <w:szCs w:val="26"/>
        </w:rPr>
        <w:t xml:space="preserve">định hướng, </w:t>
      </w:r>
      <w:r w:rsidR="00F357D7" w:rsidRPr="00F357D7">
        <w:rPr>
          <w:rFonts w:ascii="Merriweather" w:eastAsia="Times New Roman" w:hAnsi="Merriweather" w:cs="Times New Roman"/>
          <w:bCs/>
          <w:sz w:val="26"/>
          <w:szCs w:val="26"/>
        </w:rPr>
        <w:t>giải pháp đào tạo nghề chất lượng cao trong giai đoạn tới</w:t>
      </w:r>
      <w:r w:rsidR="00F357D7" w:rsidRPr="00F357D7">
        <w:rPr>
          <w:rFonts w:ascii="Merriweather" w:eastAsia="Times New Roman" w:hAnsi="Merriweather" w:cs="Times New Roman"/>
          <w:bCs/>
          <w:sz w:val="26"/>
          <w:szCs w:val="26"/>
        </w:rPr>
        <w:t xml:space="preserve"> nhằm </w:t>
      </w:r>
      <w:r w:rsidR="00F357D7" w:rsidRPr="00F357D7">
        <w:rPr>
          <w:rFonts w:ascii="Merriweather" w:eastAsia="Times New Roman" w:hAnsi="Merriweather" w:cs="Times New Roman"/>
          <w:sz w:val="26"/>
          <w:szCs w:val="26"/>
        </w:rPr>
        <w:t xml:space="preserve">hoàn thiện thể </w:t>
      </w:r>
      <w:r w:rsidR="00F357D7">
        <w:rPr>
          <w:rFonts w:ascii="Merriweather" w:eastAsia="Times New Roman" w:hAnsi="Merriweather" w:cs="Times New Roman"/>
          <w:sz w:val="26"/>
          <w:szCs w:val="26"/>
        </w:rPr>
        <w:t>chế cho đào tạo nghề chất lượng cao</w:t>
      </w:r>
      <w:r w:rsidR="00664199">
        <w:rPr>
          <w:rFonts w:ascii="Merriweather" w:eastAsia="Times New Roman" w:hAnsi="Merriweather" w:cs="Times New Roman"/>
          <w:sz w:val="26"/>
          <w:szCs w:val="26"/>
        </w:rPr>
        <w:t>,</w:t>
      </w:r>
      <w:r w:rsidR="00F357D7">
        <w:rPr>
          <w:rFonts w:ascii="Merriweather" w:eastAsia="Times New Roman" w:hAnsi="Merriweather" w:cs="Times New Roman"/>
          <w:iCs/>
          <w:sz w:val="26"/>
          <w:szCs w:val="26"/>
        </w:rPr>
        <w:t xml:space="preserve"> </w:t>
      </w:r>
      <w:r w:rsidR="00F357D7" w:rsidRPr="00FE6A34">
        <w:rPr>
          <w:rFonts w:ascii="Merriweather" w:eastAsia="Times New Roman" w:hAnsi="Merriweather" w:cs="Times New Roman"/>
          <w:iCs/>
          <w:sz w:val="26"/>
          <w:szCs w:val="26"/>
        </w:rPr>
        <w:t xml:space="preserve">tăng cường huy động các nguồn lực của xã hội đầu tư cho phát </w:t>
      </w:r>
      <w:r w:rsidR="00F357D7">
        <w:rPr>
          <w:rFonts w:ascii="Merriweather" w:eastAsia="Times New Roman" w:hAnsi="Merriweather" w:cs="Times New Roman"/>
          <w:iCs/>
          <w:sz w:val="26"/>
          <w:szCs w:val="26"/>
        </w:rPr>
        <w:t>triển giáo dục và đào tạo.</w:t>
      </w:r>
    </w:p>
    <w:p w:rsidR="00F47DEE" w:rsidRPr="009E1E78" w:rsidRDefault="00F47DEE" w:rsidP="009E1E78">
      <w:pPr>
        <w:shd w:val="clear" w:color="auto" w:fill="FFFFFF"/>
        <w:spacing w:after="300" w:line="240" w:lineRule="auto"/>
        <w:jc w:val="both"/>
        <w:rPr>
          <w:rFonts w:ascii="Merriweather" w:eastAsia="Times New Roman" w:hAnsi="Merriweather" w:cs="Times New Roman"/>
          <w:b/>
          <w:iCs/>
          <w:sz w:val="26"/>
          <w:szCs w:val="26"/>
        </w:rPr>
      </w:pPr>
      <w:r w:rsidRPr="009E1E78">
        <w:rPr>
          <w:rFonts w:ascii="Merriweather" w:eastAsia="Times New Roman" w:hAnsi="Merriweather" w:cs="Times New Roman"/>
          <w:b/>
          <w:iCs/>
          <w:sz w:val="26"/>
          <w:szCs w:val="26"/>
        </w:rPr>
        <w:t>Summary</w:t>
      </w:r>
    </w:p>
    <w:p w:rsidR="00CB37B6" w:rsidRPr="00E90566" w:rsidRDefault="007B5255" w:rsidP="00E90566">
      <w:pPr>
        <w:shd w:val="clear" w:color="auto" w:fill="FFFFFF"/>
        <w:spacing w:after="300" w:line="240" w:lineRule="auto"/>
        <w:ind w:firstLine="720"/>
        <w:jc w:val="both"/>
        <w:rPr>
          <w:rFonts w:ascii="Merriweather" w:eastAsia="Times New Roman" w:hAnsi="Merriweather" w:cs="Times New Roman"/>
          <w:sz w:val="26"/>
          <w:szCs w:val="26"/>
        </w:rPr>
      </w:pPr>
      <w:r w:rsidRPr="007B5255">
        <w:rPr>
          <w:rFonts w:ascii="Merriweather" w:eastAsia="Times New Roman" w:hAnsi="Merriweather" w:cs="Times New Roman"/>
          <w:sz w:val="26"/>
          <w:szCs w:val="26"/>
        </w:rPr>
        <w:t>The paper analyzes the situation and solutions for high-quality vocational training in the context of the fourth industrial revolution. Analyze high-quality vocational training models in Vietnam, and set out orientations and solutions for high-quality vocational training in the coming period to improve the institution for hi</w:t>
      </w:r>
      <w:r w:rsidR="00664199">
        <w:rPr>
          <w:rFonts w:ascii="Merriweather" w:eastAsia="Times New Roman" w:hAnsi="Merriweather" w:cs="Times New Roman"/>
          <w:sz w:val="26"/>
          <w:szCs w:val="26"/>
        </w:rPr>
        <w:t>gh-quality vocational training,</w:t>
      </w:r>
      <w:r w:rsidR="00304F12">
        <w:rPr>
          <w:rFonts w:ascii="Merriweather" w:eastAsia="Times New Roman" w:hAnsi="Merriweather" w:cs="Times New Roman"/>
          <w:sz w:val="26"/>
          <w:szCs w:val="26"/>
        </w:rPr>
        <w:t xml:space="preserve"> to increase </w:t>
      </w:r>
      <w:r w:rsidRPr="007B5255">
        <w:rPr>
          <w:rFonts w:ascii="Merriweather" w:eastAsia="Times New Roman" w:hAnsi="Merriweather" w:cs="Times New Roman"/>
          <w:sz w:val="26"/>
          <w:szCs w:val="26"/>
        </w:rPr>
        <w:t>social resources for investment in education and training development.</w:t>
      </w:r>
    </w:p>
    <w:p w:rsidR="00D07462" w:rsidRPr="00FE6A34" w:rsidRDefault="00D07462" w:rsidP="00D07462">
      <w:pPr>
        <w:shd w:val="clear" w:color="auto" w:fill="FFFFFF"/>
        <w:spacing w:after="0" w:line="240" w:lineRule="auto"/>
        <w:rPr>
          <w:rFonts w:ascii="Times New Roman" w:eastAsia="Times New Roman" w:hAnsi="Times New Roman" w:cs="Times New Roman"/>
          <w:b/>
          <w:sz w:val="26"/>
          <w:szCs w:val="26"/>
        </w:rPr>
      </w:pPr>
      <w:r w:rsidRPr="00FE6A34">
        <w:rPr>
          <w:rFonts w:ascii="Times New Roman" w:eastAsia="Times New Roman" w:hAnsi="Times New Roman" w:cs="Times New Roman"/>
          <w:b/>
          <w:sz w:val="26"/>
          <w:szCs w:val="26"/>
        </w:rPr>
        <w:t xml:space="preserve">Đặt vấn đề: </w:t>
      </w:r>
    </w:p>
    <w:p w:rsidR="00375A47" w:rsidRPr="00FE6A34" w:rsidRDefault="00690C48" w:rsidP="00D07462">
      <w:pPr>
        <w:shd w:val="clear" w:color="auto" w:fill="FFFFFF"/>
        <w:spacing w:after="300" w:line="240" w:lineRule="auto"/>
        <w:ind w:firstLine="720"/>
        <w:jc w:val="both"/>
        <w:rPr>
          <w:rFonts w:ascii="Merriweather" w:eastAsia="Times New Roman" w:hAnsi="Merriweather" w:cs="Times New Roman"/>
          <w:sz w:val="26"/>
          <w:szCs w:val="26"/>
        </w:rPr>
      </w:pPr>
      <w:r w:rsidRPr="00FE6A34">
        <w:rPr>
          <w:rFonts w:ascii="Merriweather" w:eastAsia="Times New Roman" w:hAnsi="Merriweather" w:cs="Times New Roman"/>
          <w:bCs/>
          <w:sz w:val="26"/>
          <w:szCs w:val="26"/>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 Trong thời kỳ Cách mạng công nghiệp 4.0 đào tạo nghề cần được phát triển mạnh cả về quy mô và chất lượng để đáp ứng tăng trưởng và phát triển bền vững. Tự chủ, chuẩn hóa và doanh nghiệp là ba khâu tạo ra đột phá cho giáo dục nghề nghiệp.</w:t>
      </w:r>
    </w:p>
    <w:p w:rsidR="00690C48" w:rsidRPr="00FE6A34" w:rsidRDefault="00AC105C" w:rsidP="00690C48">
      <w:pPr>
        <w:shd w:val="clear" w:color="auto" w:fill="FFFFFF"/>
        <w:spacing w:after="300" w:line="240" w:lineRule="auto"/>
        <w:jc w:val="both"/>
        <w:rPr>
          <w:rFonts w:ascii="Merriweather" w:eastAsia="Times New Roman" w:hAnsi="Merriweather" w:cs="Times New Roman"/>
          <w:sz w:val="26"/>
          <w:szCs w:val="26"/>
        </w:rPr>
      </w:pPr>
      <w:proofErr w:type="gramStart"/>
      <w:r w:rsidRPr="00FE6A34">
        <w:rPr>
          <w:rFonts w:ascii="Merriweather" w:eastAsia="Times New Roman" w:hAnsi="Merriweather" w:cs="Times New Roman"/>
          <w:b/>
          <w:bCs/>
          <w:sz w:val="26"/>
          <w:szCs w:val="26"/>
        </w:rPr>
        <w:t>1.</w:t>
      </w:r>
      <w:r w:rsidR="00690C48" w:rsidRPr="00FE6A34">
        <w:rPr>
          <w:rFonts w:ascii="Merriweather" w:eastAsia="Times New Roman" w:hAnsi="Merriweather" w:cs="Times New Roman"/>
          <w:b/>
          <w:bCs/>
          <w:sz w:val="26"/>
          <w:szCs w:val="26"/>
        </w:rPr>
        <w:t>Thực</w:t>
      </w:r>
      <w:proofErr w:type="gramEnd"/>
      <w:r w:rsidR="00690C48" w:rsidRPr="00FE6A34">
        <w:rPr>
          <w:rFonts w:ascii="Merriweather" w:eastAsia="Times New Roman" w:hAnsi="Merriweather" w:cs="Times New Roman"/>
          <w:b/>
          <w:bCs/>
          <w:sz w:val="26"/>
          <w:szCs w:val="26"/>
        </w:rPr>
        <w:t xml:space="preserve"> trạng đào tạo nghề chất lượng cao ở Việt Nam</w:t>
      </w:r>
      <w:r w:rsidR="00421EC4">
        <w:rPr>
          <w:rFonts w:ascii="Merriweather" w:eastAsia="Times New Roman" w:hAnsi="Merriweather" w:cs="Times New Roman"/>
          <w:b/>
          <w:bCs/>
          <w:sz w:val="26"/>
          <w:szCs w:val="26"/>
        </w:rPr>
        <w:t>:</w:t>
      </w:r>
    </w:p>
    <w:p w:rsidR="002C222B" w:rsidRPr="00FE6A34" w:rsidRDefault="0035204F" w:rsidP="0035204F">
      <w:pPr>
        <w:shd w:val="clear" w:color="auto" w:fill="FFFFFF"/>
        <w:spacing w:after="300" w:line="240" w:lineRule="auto"/>
        <w:jc w:val="both"/>
        <w:rPr>
          <w:rFonts w:ascii="Merriweather" w:eastAsia="Times New Roman" w:hAnsi="Merriweather" w:cs="Times New Roman"/>
          <w:sz w:val="26"/>
          <w:szCs w:val="26"/>
        </w:rPr>
      </w:pPr>
      <w:r>
        <w:rPr>
          <w:rFonts w:ascii="Merriweather" w:eastAsia="Times New Roman" w:hAnsi="Merriweather" w:cs="Times New Roman"/>
          <w:sz w:val="26"/>
          <w:szCs w:val="26"/>
        </w:rPr>
        <w:t xml:space="preserve">- </w:t>
      </w:r>
      <w:r w:rsidR="00690C48" w:rsidRPr="00FE6A34">
        <w:rPr>
          <w:rFonts w:ascii="Merriweather" w:eastAsia="Times New Roman" w:hAnsi="Merriweather" w:cs="Times New Roman"/>
          <w:sz w:val="26"/>
          <w:szCs w:val="26"/>
        </w:rPr>
        <w:t xml:space="preserve">Việt Nam đang tích cực và chủ động hội nhập quốc tế sâu rộng. Đến nay 13 hiệp định thương mại tự do mà nước ta ký kết đã có hiệu lực, nhiều hiệp định mới đã được ký kết hoặc đang đàm phán. </w:t>
      </w:r>
    </w:p>
    <w:p w:rsidR="00691BBE" w:rsidRPr="00FE6A34" w:rsidRDefault="0035204F" w:rsidP="0035204F">
      <w:pPr>
        <w:shd w:val="clear" w:color="auto" w:fill="FFFFFF"/>
        <w:spacing w:after="300" w:line="240" w:lineRule="auto"/>
        <w:jc w:val="both"/>
        <w:rPr>
          <w:rFonts w:ascii="Merriweather" w:eastAsia="Times New Roman" w:hAnsi="Merriweather" w:cs="Times New Roman"/>
          <w:sz w:val="26"/>
          <w:szCs w:val="26"/>
        </w:rPr>
      </w:pPr>
      <w:r>
        <w:rPr>
          <w:rFonts w:ascii="Merriweather" w:eastAsia="Times New Roman" w:hAnsi="Merriweather" w:cs="Times New Roman"/>
          <w:sz w:val="26"/>
          <w:szCs w:val="26"/>
        </w:rPr>
        <w:t xml:space="preserve">- </w:t>
      </w:r>
      <w:r w:rsidR="00690C48" w:rsidRPr="00FE6A34">
        <w:rPr>
          <w:rFonts w:ascii="Merriweather" w:eastAsia="Times New Roman" w:hAnsi="Merriweather" w:cs="Times New Roman"/>
          <w:sz w:val="26"/>
          <w:szCs w:val="26"/>
        </w:rPr>
        <w:t xml:space="preserve">Đào tạo nghề góp phần quan trọng cung ứng nhân lực cho tăng trưởng, tăng năng suất </w:t>
      </w:r>
      <w:proofErr w:type="gramStart"/>
      <w:r w:rsidR="00690C48" w:rsidRPr="00FE6A34">
        <w:rPr>
          <w:rFonts w:ascii="Merriweather" w:eastAsia="Times New Roman" w:hAnsi="Merriweather" w:cs="Times New Roman"/>
          <w:sz w:val="26"/>
          <w:szCs w:val="26"/>
        </w:rPr>
        <w:t>lao</w:t>
      </w:r>
      <w:proofErr w:type="gramEnd"/>
      <w:r w:rsidR="00690C48" w:rsidRPr="00FE6A34">
        <w:rPr>
          <w:rFonts w:ascii="Merriweather" w:eastAsia="Times New Roman" w:hAnsi="Merriweather" w:cs="Times New Roman"/>
          <w:sz w:val="26"/>
          <w:szCs w:val="26"/>
        </w:rPr>
        <w:t xml:space="preserve"> động, giúp Việt Nam thoát “bẫy thu nhập trung bình”. Trong ba năm gần đây, đào tạo nghề đã có nhiều đổi mới thành công</w:t>
      </w:r>
      <w:r w:rsidR="002836CE" w:rsidRPr="00FE6A34">
        <w:rPr>
          <w:rFonts w:ascii="Merriweather" w:eastAsia="Times New Roman" w:hAnsi="Merriweather" w:cs="Times New Roman"/>
          <w:sz w:val="26"/>
          <w:szCs w:val="26"/>
        </w:rPr>
        <w:t xml:space="preserve">. </w:t>
      </w:r>
      <w:r w:rsidR="00690C48" w:rsidRPr="00FE6A34">
        <w:rPr>
          <w:rFonts w:ascii="Merriweather" w:eastAsia="Times New Roman" w:hAnsi="Merriweather" w:cs="Times New Roman"/>
          <w:sz w:val="26"/>
          <w:szCs w:val="26"/>
        </w:rPr>
        <w:t xml:space="preserve">Phần lớn các trường nghề, nhất là tại các vùng kinh tế trọng điểm, đô thị đã thoát được tình trạng khó khăn trong tuyển sinh để bắt đầu cơ cấu lại, nâng cao chất lượng đào tạo và tăng quy mô. Đào tạo nghề đang chịu tác động ngày càng lớn của hội nhập quốc tế và Cách mạng công nghiệp 4.0. </w:t>
      </w:r>
    </w:p>
    <w:p w:rsidR="00690C48" w:rsidRPr="00FE6A34" w:rsidRDefault="0035204F" w:rsidP="0035204F">
      <w:pPr>
        <w:shd w:val="clear" w:color="auto" w:fill="FFFFFF"/>
        <w:spacing w:after="300" w:line="240" w:lineRule="auto"/>
        <w:jc w:val="both"/>
        <w:rPr>
          <w:rFonts w:ascii="Merriweather" w:eastAsia="Times New Roman" w:hAnsi="Merriweather" w:cs="Times New Roman"/>
          <w:sz w:val="26"/>
          <w:szCs w:val="26"/>
        </w:rPr>
      </w:pPr>
      <w:r>
        <w:rPr>
          <w:rFonts w:ascii="Merriweather" w:eastAsia="Times New Roman" w:hAnsi="Merriweather" w:cs="Times New Roman"/>
          <w:sz w:val="26"/>
          <w:szCs w:val="26"/>
        </w:rPr>
        <w:t xml:space="preserve">- </w:t>
      </w:r>
      <w:r w:rsidR="00690C48" w:rsidRPr="00FE6A34">
        <w:rPr>
          <w:rFonts w:ascii="Merriweather" w:eastAsia="Times New Roman" w:hAnsi="Merriweather" w:cs="Times New Roman"/>
          <w:sz w:val="26"/>
          <w:szCs w:val="26"/>
        </w:rPr>
        <w:t>Các nhân tố, như thị trường quốc tế rộng lớn và có tiêu chuẩn cao, sự dịch chuyển tự do của lao động có tay nghề trong khu vực, sự xuất hiện của nhiều ngành, nghề mới chưa từng có, tự động hóa nhiều công đoạn sản xuất, áp lực việc làm đối với giới trẻ, năng suất lao động thấp so với nhiều nước trong khu vực,... đã, đang và sẽ tác động trực tiếp, đòi hỏi các giải pháp đột phá về đào tạo nghề, từ đổi mới khung pháp lý, chính sách hỗ trợ của Nhà nước đến đổi mới và hội nhập quốc tế về đào tạo, nâng cao chất lượng đội ngũ giáo viên dạy nghề và cả nâng cao nhận thức của phụ huynh, học sinh về lộ trình học nghề và cơ hội việc làm đối với nhân lực nghề.</w:t>
      </w:r>
    </w:p>
    <w:p w:rsidR="00690C48" w:rsidRPr="00FE6A34" w:rsidRDefault="00690C48" w:rsidP="00375A47">
      <w:pPr>
        <w:shd w:val="clear" w:color="auto" w:fill="FFFFFF"/>
        <w:spacing w:after="0" w:line="240" w:lineRule="auto"/>
        <w:rPr>
          <w:rFonts w:ascii="Merriweather" w:eastAsia="Times New Roman" w:hAnsi="Merriweather" w:cs="Times New Roman"/>
          <w:sz w:val="26"/>
          <w:szCs w:val="26"/>
        </w:rPr>
      </w:pPr>
      <w:r w:rsidRPr="00FE6A34">
        <w:rPr>
          <w:rFonts w:ascii="Merriweather" w:eastAsia="Times New Roman" w:hAnsi="Merriweather" w:cs="Times New Roman"/>
          <w:sz w:val="26"/>
          <w:szCs w:val="26"/>
        </w:rPr>
        <w:lastRenderedPageBreak/>
        <w:t>- Chất lượng và hiệu quả đào tạo nghề có bước chuyển biến tích cực với trên 75% số sinh viên tìm được việc làm hoặc tự tạo việc làm ngay sau khi tốt nghiệp.</w:t>
      </w:r>
    </w:p>
    <w:p w:rsidR="005546F3" w:rsidRPr="00FE6A34" w:rsidRDefault="005546F3" w:rsidP="00375A47">
      <w:pPr>
        <w:shd w:val="clear" w:color="auto" w:fill="FFFFFF"/>
        <w:spacing w:after="0" w:line="240" w:lineRule="auto"/>
        <w:rPr>
          <w:rFonts w:ascii="Merriweather" w:eastAsia="Times New Roman" w:hAnsi="Merriweather" w:cs="Times New Roman"/>
          <w:sz w:val="26"/>
          <w:szCs w:val="26"/>
        </w:rPr>
      </w:pPr>
    </w:p>
    <w:p w:rsidR="00690C48" w:rsidRPr="00FE6A34" w:rsidRDefault="00690C48" w:rsidP="00690C48">
      <w:p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sz w:val="26"/>
          <w:szCs w:val="26"/>
        </w:rPr>
        <w:t>- Số lượng tuyển sinh tăng hằng năm. Hầu hết sinh viên tốt nghiệp có việc làm đúng chuyên môn trước và sau khi tốt nghiệp thời gian ngắn.</w:t>
      </w:r>
    </w:p>
    <w:p w:rsidR="00552BFA" w:rsidRPr="00FE6A34" w:rsidRDefault="00690C48" w:rsidP="00690C48">
      <w:p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sz w:val="26"/>
          <w:szCs w:val="26"/>
        </w:rPr>
        <w:t>- Các trường đã tiếp nhận chuyển giao đào tạo 34 nghề trọng điểm</w:t>
      </w:r>
      <w:r w:rsidR="00375A47" w:rsidRPr="00FE6A34">
        <w:rPr>
          <w:rFonts w:ascii="Merriweather" w:eastAsia="Times New Roman" w:hAnsi="Merriweather" w:cs="Times New Roman"/>
          <w:sz w:val="26"/>
          <w:szCs w:val="26"/>
        </w:rPr>
        <w:t xml:space="preserve"> quốc tế (12 nghề từ Úc</w:t>
      </w:r>
      <w:r w:rsidRPr="00FE6A34">
        <w:rPr>
          <w:rFonts w:ascii="Merriweather" w:eastAsia="Times New Roman" w:hAnsi="Merriweather" w:cs="Times New Roman"/>
          <w:sz w:val="26"/>
          <w:szCs w:val="26"/>
        </w:rPr>
        <w:t xml:space="preserve">, 22 nghề từ Đức). </w:t>
      </w:r>
    </w:p>
    <w:p w:rsidR="00552BFA" w:rsidRPr="00FE6A34" w:rsidRDefault="00690C48" w:rsidP="00690C48">
      <w:p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sz w:val="26"/>
          <w:szCs w:val="26"/>
        </w:rPr>
        <w:t xml:space="preserve">- Các trường đạt chuẩn kiểm định chất lượng trong nước. </w:t>
      </w:r>
    </w:p>
    <w:p w:rsidR="00690C48" w:rsidRPr="00FE6A34" w:rsidRDefault="00552BFA" w:rsidP="00690C48">
      <w:p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sz w:val="26"/>
          <w:szCs w:val="26"/>
        </w:rPr>
        <w:t xml:space="preserve">- </w:t>
      </w:r>
      <w:r w:rsidR="00690C48" w:rsidRPr="00FE6A34">
        <w:rPr>
          <w:rFonts w:ascii="Merriweather" w:eastAsia="Times New Roman" w:hAnsi="Merriweather" w:cs="Times New Roman"/>
          <w:sz w:val="26"/>
          <w:szCs w:val="26"/>
        </w:rPr>
        <w:t xml:space="preserve">Các trường đều đạt được thành tích vượt trội cả về kết quả tuyển sinh, chất lượng đào tạo và phát triển đội </w:t>
      </w:r>
      <w:proofErr w:type="gramStart"/>
      <w:r w:rsidR="00690C48" w:rsidRPr="00FE6A34">
        <w:rPr>
          <w:rFonts w:ascii="Merriweather" w:eastAsia="Times New Roman" w:hAnsi="Merriweather" w:cs="Times New Roman"/>
          <w:sz w:val="26"/>
          <w:szCs w:val="26"/>
        </w:rPr>
        <w:t>ngũ</w:t>
      </w:r>
      <w:proofErr w:type="gramEnd"/>
      <w:r w:rsidR="00690C48" w:rsidRPr="00FE6A34">
        <w:rPr>
          <w:rFonts w:ascii="Merriweather" w:eastAsia="Times New Roman" w:hAnsi="Merriweather" w:cs="Times New Roman"/>
          <w:sz w:val="26"/>
          <w:szCs w:val="26"/>
        </w:rPr>
        <w:t xml:space="preserve"> giảng viên, cơ sở vật chất.</w:t>
      </w:r>
    </w:p>
    <w:p w:rsidR="00690C48" w:rsidRPr="00FE6A34" w:rsidRDefault="00690C48" w:rsidP="00690C48">
      <w:p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sz w:val="26"/>
          <w:szCs w:val="26"/>
        </w:rPr>
        <w:t>- Hầu hết các tập đoàn, doanh nghiệp lớn đã quan tâm và trực tiếp tham gia đào tạo nghề</w:t>
      </w:r>
      <w:r w:rsidR="00DD4FF4" w:rsidRPr="00FE6A34">
        <w:rPr>
          <w:rFonts w:ascii="Merriweather" w:eastAsia="Times New Roman" w:hAnsi="Merriweather" w:cs="Times New Roman"/>
          <w:sz w:val="26"/>
          <w:szCs w:val="26"/>
        </w:rPr>
        <w:t>.</w:t>
      </w:r>
      <w:r w:rsidRPr="00FE6A34">
        <w:rPr>
          <w:rFonts w:ascii="Merriweather" w:eastAsia="Times New Roman" w:hAnsi="Merriweather" w:cs="Times New Roman"/>
          <w:sz w:val="26"/>
          <w:szCs w:val="26"/>
        </w:rPr>
        <w:t xml:space="preserve"> Các dự </w:t>
      </w:r>
      <w:proofErr w:type="gramStart"/>
      <w:r w:rsidRPr="00FE6A34">
        <w:rPr>
          <w:rFonts w:ascii="Merriweather" w:eastAsia="Times New Roman" w:hAnsi="Merriweather" w:cs="Times New Roman"/>
          <w:sz w:val="26"/>
          <w:szCs w:val="26"/>
        </w:rPr>
        <w:t>án</w:t>
      </w:r>
      <w:proofErr w:type="gramEnd"/>
      <w:r w:rsidRPr="00FE6A34">
        <w:rPr>
          <w:rFonts w:ascii="Merriweather" w:eastAsia="Times New Roman" w:hAnsi="Merriweather" w:cs="Times New Roman"/>
          <w:sz w:val="26"/>
          <w:szCs w:val="26"/>
        </w:rPr>
        <w:t xml:space="preserve"> đầu tư có nhu cầu nhân lực chất lượng cao đã cơ bản được đáp ứng. Hợp tác giữa doanh nghiệp và nhà trường được tăng cường </w:t>
      </w:r>
      <w:proofErr w:type="gramStart"/>
      <w:r w:rsidRPr="00FE6A34">
        <w:rPr>
          <w:rFonts w:ascii="Merriweather" w:eastAsia="Times New Roman" w:hAnsi="Merriweather" w:cs="Times New Roman"/>
          <w:sz w:val="26"/>
          <w:szCs w:val="26"/>
        </w:rPr>
        <w:t>theo</w:t>
      </w:r>
      <w:proofErr w:type="gramEnd"/>
      <w:r w:rsidRPr="00FE6A34">
        <w:rPr>
          <w:rFonts w:ascii="Merriweather" w:eastAsia="Times New Roman" w:hAnsi="Merriweather" w:cs="Times New Roman"/>
          <w:sz w:val="26"/>
          <w:szCs w:val="26"/>
        </w:rPr>
        <w:t xml:space="preserve"> hướng tăng cường đào tạo tại doanh nghiệp, đào tạo theo đặt hàng... Hầu hết các chương trình đào tạo chất lượng cao đã có thời lượng đào tạo tại doanh nghiệp trên 30%, thời lượng thực hành đạt trên 50% chương trình.</w:t>
      </w:r>
    </w:p>
    <w:p w:rsidR="00690C48" w:rsidRPr="00FE6A34" w:rsidRDefault="00BB0AAF" w:rsidP="00350F59">
      <w:p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sz w:val="26"/>
          <w:szCs w:val="26"/>
        </w:rPr>
        <w:t xml:space="preserve">- </w:t>
      </w:r>
      <w:r w:rsidR="00690C48" w:rsidRPr="00FE6A34">
        <w:rPr>
          <w:rFonts w:ascii="Merriweather" w:eastAsia="Times New Roman" w:hAnsi="Merriweather" w:cs="Times New Roman"/>
          <w:sz w:val="26"/>
          <w:szCs w:val="26"/>
        </w:rPr>
        <w:t xml:space="preserve">Các trường được đầu tư để cung ứng đào tạo nghề chất lượng cao có sứ mệnh dẫn dắt, </w:t>
      </w:r>
      <w:proofErr w:type="gramStart"/>
      <w:r w:rsidR="00690C48" w:rsidRPr="00FE6A34">
        <w:rPr>
          <w:rFonts w:ascii="Merriweather" w:eastAsia="Times New Roman" w:hAnsi="Merriweather" w:cs="Times New Roman"/>
          <w:sz w:val="26"/>
          <w:szCs w:val="26"/>
        </w:rPr>
        <w:t>lan</w:t>
      </w:r>
      <w:proofErr w:type="gramEnd"/>
      <w:r w:rsidR="00690C48" w:rsidRPr="00FE6A34">
        <w:rPr>
          <w:rFonts w:ascii="Merriweather" w:eastAsia="Times New Roman" w:hAnsi="Merriweather" w:cs="Times New Roman"/>
          <w:sz w:val="26"/>
          <w:szCs w:val="26"/>
        </w:rPr>
        <w:t xml:space="preserve"> tỏa và tác động đến toàn hệ thống trong khi hệ thống cần phải chú trọng phát triển về số lượng và quy mô đào tạo. Điều này trở thành một thách thức không nhỏ trong bối cảnh và điều kiện của Việt Nam. </w:t>
      </w:r>
    </w:p>
    <w:p w:rsidR="00690C48" w:rsidRPr="00FE6A34" w:rsidRDefault="00350F59" w:rsidP="00690C48">
      <w:p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b/>
          <w:bCs/>
          <w:sz w:val="26"/>
          <w:szCs w:val="26"/>
        </w:rPr>
        <w:t xml:space="preserve">2. </w:t>
      </w:r>
      <w:r w:rsidR="00690C48" w:rsidRPr="00FE6A34">
        <w:rPr>
          <w:rFonts w:ascii="Merriweather" w:eastAsia="Times New Roman" w:hAnsi="Merriweather" w:cs="Times New Roman"/>
          <w:b/>
          <w:bCs/>
          <w:sz w:val="26"/>
          <w:szCs w:val="26"/>
        </w:rPr>
        <w:t>Định hướng và giải pháp đào tạo nghề chất lượng cao trong giai đoạn tới</w:t>
      </w:r>
      <w:r w:rsidR="00F357D7">
        <w:rPr>
          <w:rFonts w:ascii="Merriweather" w:eastAsia="Times New Roman" w:hAnsi="Merriweather" w:cs="Times New Roman"/>
          <w:b/>
          <w:bCs/>
          <w:sz w:val="26"/>
          <w:szCs w:val="26"/>
        </w:rPr>
        <w:t>:</w:t>
      </w:r>
    </w:p>
    <w:p w:rsidR="00690C48" w:rsidRPr="00FE6A34" w:rsidRDefault="00690C48" w:rsidP="00557751">
      <w:pPr>
        <w:shd w:val="clear" w:color="auto" w:fill="FFFFFF"/>
        <w:spacing w:after="300" w:line="240" w:lineRule="auto"/>
        <w:ind w:firstLine="360"/>
        <w:jc w:val="both"/>
        <w:rPr>
          <w:rFonts w:ascii="Merriweather" w:eastAsia="Times New Roman" w:hAnsi="Merriweather" w:cs="Times New Roman"/>
          <w:sz w:val="26"/>
          <w:szCs w:val="26"/>
        </w:rPr>
      </w:pPr>
      <w:r w:rsidRPr="00FE6A34">
        <w:rPr>
          <w:rFonts w:ascii="Merriweather" w:eastAsia="Times New Roman" w:hAnsi="Merriweather" w:cs="Times New Roman"/>
          <w:sz w:val="26"/>
          <w:szCs w:val="26"/>
        </w:rPr>
        <w:t xml:space="preserve">Nhà nước ưu tiên đầu tư cho các trường, các nghề trọng điểm, chất lượng cao; các trường được tự chủ cao và chủ động gắn kết với doanh nghiệp trong đào tạo. Công tác kiểm định chất lượng và chuẩn hóa được xác định triển khai đồng bộ, bám sát các chuẩn quốc tế để góp phần nhanh chóng nâng cao chất lượng đào tạo, đáp ứng yêu cầu hội nhập quốc tế. Doanh nghiệp và nhà đầu tư tư nhân được khuyến khích tham gia đào tạo nghề chất lượng cao để đáp ứng nhu cầu của doanh nghiệp và cung ứng nhân lực chất lượng cao cho thị trường </w:t>
      </w:r>
      <w:proofErr w:type="gramStart"/>
      <w:r w:rsidRPr="00FE6A34">
        <w:rPr>
          <w:rFonts w:ascii="Merriweather" w:eastAsia="Times New Roman" w:hAnsi="Merriweather" w:cs="Times New Roman"/>
          <w:sz w:val="26"/>
          <w:szCs w:val="26"/>
        </w:rPr>
        <w:t>lao</w:t>
      </w:r>
      <w:proofErr w:type="gramEnd"/>
      <w:r w:rsidRPr="00FE6A34">
        <w:rPr>
          <w:rFonts w:ascii="Merriweather" w:eastAsia="Times New Roman" w:hAnsi="Merriweather" w:cs="Times New Roman"/>
          <w:sz w:val="26"/>
          <w:szCs w:val="26"/>
        </w:rPr>
        <w:t xml:space="preserve"> động trong v</w:t>
      </w:r>
      <w:r w:rsidR="008D5A09" w:rsidRPr="00FE6A34">
        <w:rPr>
          <w:rFonts w:ascii="Merriweather" w:eastAsia="Times New Roman" w:hAnsi="Merriweather" w:cs="Times New Roman"/>
          <w:sz w:val="26"/>
          <w:szCs w:val="26"/>
        </w:rPr>
        <w:t>à ngoài nước. Chính vì vậy</w:t>
      </w:r>
      <w:r w:rsidRPr="00FE6A34">
        <w:rPr>
          <w:rFonts w:ascii="Merriweather" w:eastAsia="Times New Roman" w:hAnsi="Merriweather" w:cs="Times New Roman"/>
          <w:sz w:val="26"/>
          <w:szCs w:val="26"/>
        </w:rPr>
        <w:t xml:space="preserve"> xác định các định hướng cơ bản đối với đào tạo nghề trong thời gian tới là:</w:t>
      </w:r>
    </w:p>
    <w:p w:rsidR="00690C48" w:rsidRPr="00FE6A34" w:rsidRDefault="00A75C6F" w:rsidP="00A75C6F">
      <w:pPr>
        <w:pStyle w:val="ListParagraph"/>
        <w:numPr>
          <w:ilvl w:val="0"/>
          <w:numId w:val="2"/>
        </w:num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sz w:val="26"/>
          <w:szCs w:val="26"/>
        </w:rPr>
        <w:t>Đ</w:t>
      </w:r>
      <w:r w:rsidR="00690C48" w:rsidRPr="00FE6A34">
        <w:rPr>
          <w:rFonts w:ascii="Merriweather" w:eastAsia="Times New Roman" w:hAnsi="Merriweather" w:cs="Times New Roman"/>
          <w:sz w:val="26"/>
          <w:szCs w:val="26"/>
        </w:rPr>
        <w:t>ổi mới đào tạo nghề cần chú trọng cả quy mô, cơ cấu và chất lượng đào tạo; tăng quyền tự chủ và tự chịu trách nhiệm cho các cơ sở đào tạo nghề; kế thừa và phát huy những thành tựu đã đạt được, tiếp thu có chọn lọc kinh nghiệm quốc tế phù hợp với điều kiện kinh tế - xã hội của Việt Nam; chuẩn hóa đào tạo nghề theo hướng hội nhập quốc tế; tạo sự đột phá về chất lượng nhân lực nghề.</w:t>
      </w:r>
    </w:p>
    <w:p w:rsidR="00690C48" w:rsidRPr="00FE6A34" w:rsidRDefault="00A75C6F" w:rsidP="00A75C6F">
      <w:pPr>
        <w:pStyle w:val="ListParagraph"/>
        <w:numPr>
          <w:ilvl w:val="0"/>
          <w:numId w:val="2"/>
        </w:num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iCs/>
          <w:sz w:val="26"/>
          <w:szCs w:val="26"/>
        </w:rPr>
        <w:t>P</w:t>
      </w:r>
      <w:r w:rsidR="00690C48" w:rsidRPr="00FE6A34">
        <w:rPr>
          <w:rFonts w:ascii="Merriweather" w:eastAsia="Times New Roman" w:hAnsi="Merriweather" w:cs="Times New Roman"/>
          <w:sz w:val="26"/>
          <w:szCs w:val="26"/>
        </w:rPr>
        <w:t>hát triển hệ thống đào tạo nghề theo hướng mở, đa dạng, linh hoạt với nhiều phương thức và trình độ đào tạo để đáp ứng nhu cầu của cả người lao động và người sử dụng lao động; chú trọng kỹ năng nghề suốt đời nhằm nâng cao năng suất lao động; gắn kết chặt chẽ đào tạo nghề với nhu cầu của thị trường lao động, lấy sự chấp nhận của thị trường lao động là thước đo hiệu quả đào tạo nghề.</w:t>
      </w:r>
    </w:p>
    <w:p w:rsidR="00690C48" w:rsidRPr="00FE6A34" w:rsidRDefault="00A75C6F" w:rsidP="00A75C6F">
      <w:pPr>
        <w:pStyle w:val="ListParagraph"/>
        <w:numPr>
          <w:ilvl w:val="0"/>
          <w:numId w:val="2"/>
        </w:num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iCs/>
          <w:sz w:val="26"/>
          <w:szCs w:val="26"/>
        </w:rPr>
        <w:t>Đ</w:t>
      </w:r>
      <w:r w:rsidR="00690C48" w:rsidRPr="00FE6A34">
        <w:rPr>
          <w:rFonts w:ascii="Merriweather" w:eastAsia="Times New Roman" w:hAnsi="Merriweather" w:cs="Times New Roman"/>
          <w:sz w:val="26"/>
          <w:szCs w:val="26"/>
        </w:rPr>
        <w:t>a dạng hóa các nguồn lực đầu tư cho đào tạo nghề, trong đó Nhà nước giữ vai trò chủ đạo. Nhà nước ưu tiên tập trung đầu tư đồng bộ để hình thành các trường chất lượng cao; các ngành, nghề trọng điểm quốc gia, các ngành, nghề tiếp cận với trình độ tiên tiến của khu vực, quốc tế; chú trọng phát triển kỹ năng nghề cho các đối tượng và ngành, nghề đặc thù.</w:t>
      </w:r>
    </w:p>
    <w:p w:rsidR="00690C48" w:rsidRPr="00FE6A34" w:rsidRDefault="00A75C6F" w:rsidP="00A75C6F">
      <w:pPr>
        <w:pStyle w:val="ListParagraph"/>
        <w:numPr>
          <w:ilvl w:val="0"/>
          <w:numId w:val="2"/>
        </w:num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iCs/>
          <w:sz w:val="26"/>
          <w:szCs w:val="26"/>
        </w:rPr>
        <w:t>Đ</w:t>
      </w:r>
      <w:r w:rsidR="00690C48" w:rsidRPr="00FE6A34">
        <w:rPr>
          <w:rFonts w:ascii="Merriweather" w:eastAsia="Times New Roman" w:hAnsi="Merriweather" w:cs="Times New Roman"/>
          <w:sz w:val="26"/>
          <w:szCs w:val="26"/>
        </w:rPr>
        <w:t xml:space="preserve">ổi mới đào tạo nghề, tạo cơ hội việc làm, nâng cao thu nhập và năng suất của nhân lực nghề là nhiệm vụ chung của cả hệ thống chính trị và cần sự chung tay gánh vác trách nhiệm </w:t>
      </w:r>
      <w:r w:rsidR="00690C48" w:rsidRPr="00FE6A34">
        <w:rPr>
          <w:rFonts w:ascii="Merriweather" w:eastAsia="Times New Roman" w:hAnsi="Merriweather" w:cs="Times New Roman"/>
          <w:sz w:val="26"/>
          <w:szCs w:val="26"/>
        </w:rPr>
        <w:lastRenderedPageBreak/>
        <w:t>của các cơ quan quản lý nhà nước, các cơ sở đào tạo, các doanh ng</w:t>
      </w:r>
      <w:r w:rsidR="002A661C">
        <w:rPr>
          <w:rFonts w:ascii="Merriweather" w:eastAsia="Times New Roman" w:hAnsi="Merriweather" w:cs="Times New Roman"/>
          <w:sz w:val="26"/>
          <w:szCs w:val="26"/>
        </w:rPr>
        <w:t>hiệp, các cơ quan báo chí, truyề</w:t>
      </w:r>
      <w:bookmarkStart w:id="0" w:name="_GoBack"/>
      <w:bookmarkEnd w:id="0"/>
      <w:r w:rsidR="00690C48" w:rsidRPr="00FE6A34">
        <w:rPr>
          <w:rFonts w:ascii="Merriweather" w:eastAsia="Times New Roman" w:hAnsi="Merriweather" w:cs="Times New Roman"/>
          <w:sz w:val="26"/>
          <w:szCs w:val="26"/>
        </w:rPr>
        <w:t>n thông, phụ huynh, học sinh và người lao động.</w:t>
      </w:r>
    </w:p>
    <w:p w:rsidR="00A75C6F" w:rsidRPr="00FE6A34" w:rsidRDefault="00A75C6F" w:rsidP="00350F59">
      <w:pPr>
        <w:shd w:val="clear" w:color="auto" w:fill="FFFFFF"/>
        <w:spacing w:after="300" w:line="240" w:lineRule="auto"/>
        <w:ind w:firstLine="360"/>
        <w:jc w:val="both"/>
        <w:rPr>
          <w:rFonts w:ascii="Merriweather" w:eastAsia="Times New Roman" w:hAnsi="Merriweather" w:cs="Times New Roman"/>
          <w:b/>
          <w:sz w:val="26"/>
          <w:szCs w:val="26"/>
        </w:rPr>
      </w:pPr>
      <w:r w:rsidRPr="00FE6A34">
        <w:rPr>
          <w:rFonts w:ascii="Merriweather" w:eastAsia="Times New Roman" w:hAnsi="Merriweather" w:cs="Times New Roman"/>
          <w:b/>
          <w:sz w:val="26"/>
          <w:szCs w:val="26"/>
        </w:rPr>
        <w:t>G</w:t>
      </w:r>
      <w:r w:rsidR="00690C48" w:rsidRPr="00FE6A34">
        <w:rPr>
          <w:rFonts w:ascii="Merriweather" w:eastAsia="Times New Roman" w:hAnsi="Merriweather" w:cs="Times New Roman"/>
          <w:b/>
          <w:sz w:val="26"/>
          <w:szCs w:val="26"/>
        </w:rPr>
        <w:t>iải pháp nhằm đổi mới và phát triển đào tạo nghề trong thời gian tới:</w:t>
      </w:r>
    </w:p>
    <w:p w:rsidR="00690C48" w:rsidRPr="00FE6A34" w:rsidRDefault="00A75C6F" w:rsidP="00350F59">
      <w:pPr>
        <w:shd w:val="clear" w:color="auto" w:fill="FFFFFF"/>
        <w:spacing w:after="300" w:line="240" w:lineRule="auto"/>
        <w:ind w:firstLine="360"/>
        <w:jc w:val="both"/>
        <w:rPr>
          <w:rFonts w:ascii="Merriweather" w:eastAsia="Times New Roman" w:hAnsi="Merriweather" w:cs="Times New Roman"/>
          <w:sz w:val="26"/>
          <w:szCs w:val="26"/>
        </w:rPr>
      </w:pPr>
      <w:r w:rsidRPr="00FE6A34">
        <w:rPr>
          <w:rFonts w:ascii="Merriweather" w:eastAsia="Times New Roman" w:hAnsi="Merriweather" w:cs="Times New Roman"/>
          <w:sz w:val="26"/>
          <w:szCs w:val="26"/>
        </w:rPr>
        <w:t>T</w:t>
      </w:r>
      <w:r w:rsidR="00690C48" w:rsidRPr="00FE6A34">
        <w:rPr>
          <w:rFonts w:ascii="Merriweather" w:eastAsia="Times New Roman" w:hAnsi="Merriweather" w:cs="Times New Roman"/>
          <w:sz w:val="26"/>
          <w:szCs w:val="26"/>
        </w:rPr>
        <w:t>iếp tục hoàn thiện thể chế cho đào tạo nghề phát triển. Trong đó, tập trung hoàn thiện đồng bộ hệ thống văn bản quy</w:t>
      </w:r>
      <w:r w:rsidR="00932020" w:rsidRPr="00FE6A34">
        <w:rPr>
          <w:rFonts w:ascii="Merriweather" w:eastAsia="Times New Roman" w:hAnsi="Merriweather" w:cs="Times New Roman"/>
          <w:sz w:val="26"/>
          <w:szCs w:val="26"/>
        </w:rPr>
        <w:t xml:space="preserve"> phạm pháp luật về đào tạo nghề; </w:t>
      </w:r>
      <w:r w:rsidR="00690C48" w:rsidRPr="00FE6A34">
        <w:rPr>
          <w:rFonts w:ascii="Merriweather" w:eastAsia="Times New Roman" w:hAnsi="Merriweather" w:cs="Times New Roman"/>
          <w:sz w:val="26"/>
          <w:szCs w:val="26"/>
        </w:rPr>
        <w:t>đổi mới cơ cấu, phương thức cấp kinh phí và đầu tư ngân sách nhà nước cho đào tạo nghề nói chung, đào tạo nghề chất lượng cao nói riêng; xây dựng chiến lược quốc gia về đào tạo nghề chất lượng cao giai đoạn 2021 - 2030.</w:t>
      </w:r>
    </w:p>
    <w:p w:rsidR="00500DC2" w:rsidRPr="00FE6A34" w:rsidRDefault="00A75C6F" w:rsidP="00350F59">
      <w:pPr>
        <w:pStyle w:val="ListParagraph"/>
        <w:numPr>
          <w:ilvl w:val="0"/>
          <w:numId w:val="2"/>
        </w:num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iCs/>
          <w:sz w:val="26"/>
          <w:szCs w:val="26"/>
        </w:rPr>
        <w:t>Đ</w:t>
      </w:r>
      <w:r w:rsidR="00690C48" w:rsidRPr="00FE6A34">
        <w:rPr>
          <w:rFonts w:ascii="Merriweather" w:eastAsia="Times New Roman" w:hAnsi="Merriweather" w:cs="Times New Roman"/>
          <w:sz w:val="26"/>
          <w:szCs w:val="26"/>
        </w:rPr>
        <w:t xml:space="preserve">ầu tư cho các cơ sở đào tạo nghề chất lượng cao và các ngành, nghề trọng điểm. </w:t>
      </w:r>
      <w:r w:rsidR="00500DC2" w:rsidRPr="00FE6A34">
        <w:rPr>
          <w:rFonts w:ascii="Merriweather" w:eastAsia="Times New Roman" w:hAnsi="Merriweather" w:cs="Times New Roman"/>
          <w:sz w:val="26"/>
          <w:szCs w:val="26"/>
        </w:rPr>
        <w:t>K</w:t>
      </w:r>
      <w:r w:rsidR="00690C48" w:rsidRPr="00FE6A34">
        <w:rPr>
          <w:rFonts w:ascii="Merriweather" w:eastAsia="Times New Roman" w:hAnsi="Merriweather" w:cs="Times New Roman"/>
          <w:sz w:val="26"/>
          <w:szCs w:val="26"/>
        </w:rPr>
        <w:t xml:space="preserve">huyến khích các cơ sở đào tạo nghề thiết kế các chương trình đào tạo có khả năng thu hút người </w:t>
      </w:r>
      <w:r w:rsidR="00350F59" w:rsidRPr="00FE6A34">
        <w:rPr>
          <w:rFonts w:ascii="Merriweather" w:eastAsia="Times New Roman" w:hAnsi="Merriweather" w:cs="Times New Roman"/>
          <w:sz w:val="26"/>
          <w:szCs w:val="26"/>
        </w:rPr>
        <w:t>-</w:t>
      </w:r>
      <w:r w:rsidR="00690C48" w:rsidRPr="00FE6A34">
        <w:rPr>
          <w:rFonts w:ascii="Merriweather" w:eastAsia="Times New Roman" w:hAnsi="Merriweather" w:cs="Times New Roman"/>
          <w:sz w:val="26"/>
          <w:szCs w:val="26"/>
        </w:rPr>
        <w:t xml:space="preserve">học khá, giỏi để có nguồn nhân lực chất lượng, góp phần giảm lãng phí nguồn lực xã </w:t>
      </w:r>
      <w:proofErr w:type="gramStart"/>
      <w:r w:rsidR="00690C48" w:rsidRPr="00FE6A34">
        <w:rPr>
          <w:rFonts w:ascii="Merriweather" w:eastAsia="Times New Roman" w:hAnsi="Merriweather" w:cs="Times New Roman"/>
          <w:sz w:val="26"/>
          <w:szCs w:val="26"/>
        </w:rPr>
        <w:t xml:space="preserve">hội </w:t>
      </w:r>
      <w:r w:rsidR="00500DC2" w:rsidRPr="00FE6A34">
        <w:rPr>
          <w:rFonts w:ascii="Merriweather" w:eastAsia="Times New Roman" w:hAnsi="Merriweather" w:cs="Times New Roman"/>
          <w:sz w:val="26"/>
          <w:szCs w:val="26"/>
        </w:rPr>
        <w:t>.</w:t>
      </w:r>
      <w:proofErr w:type="gramEnd"/>
    </w:p>
    <w:p w:rsidR="006A7A35" w:rsidRPr="00FE6A34" w:rsidRDefault="00A75C6F" w:rsidP="00350F59">
      <w:pPr>
        <w:pStyle w:val="ListParagraph"/>
        <w:numPr>
          <w:ilvl w:val="0"/>
          <w:numId w:val="2"/>
        </w:num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iCs/>
          <w:sz w:val="26"/>
          <w:szCs w:val="26"/>
        </w:rPr>
        <w:t>Đ</w:t>
      </w:r>
      <w:r w:rsidR="00690C48" w:rsidRPr="00FE6A34">
        <w:rPr>
          <w:rFonts w:ascii="Merriweather" w:eastAsia="Times New Roman" w:hAnsi="Merriweather" w:cs="Times New Roman"/>
          <w:sz w:val="26"/>
          <w:szCs w:val="26"/>
        </w:rPr>
        <w:t>ẩy mạnh xã hội hóa đào tạo nghề. Phấn đấu hoàn thành mục tiêu của Nghị quyết số 35/NQ-CP, ngày 4-6-2019 của Chính phủ, </w:t>
      </w:r>
      <w:r w:rsidR="00690C48" w:rsidRPr="00FE6A34">
        <w:rPr>
          <w:rFonts w:ascii="Merriweather" w:eastAsia="Times New Roman" w:hAnsi="Merriweather" w:cs="Times New Roman"/>
          <w:iCs/>
          <w:sz w:val="26"/>
          <w:szCs w:val="26"/>
        </w:rPr>
        <w:t>“Về tăng cường huy động các nguồn lực của xã hội đầu tư cho phát triển giáo dục và đào tạo giai đoạn 2019 - 2025”</w:t>
      </w:r>
      <w:r w:rsidRPr="00FE6A34">
        <w:rPr>
          <w:rFonts w:ascii="Merriweather" w:eastAsia="Times New Roman" w:hAnsi="Merriweather" w:cs="Times New Roman"/>
          <w:iCs/>
          <w:sz w:val="26"/>
          <w:szCs w:val="26"/>
        </w:rPr>
        <w:t>.</w:t>
      </w:r>
      <w:r w:rsidR="00690C48" w:rsidRPr="00FE6A34">
        <w:rPr>
          <w:rFonts w:ascii="Merriweather" w:eastAsia="Times New Roman" w:hAnsi="Merriweather" w:cs="Times New Roman"/>
          <w:sz w:val="26"/>
          <w:szCs w:val="26"/>
        </w:rPr>
        <w:t> </w:t>
      </w:r>
    </w:p>
    <w:p w:rsidR="00690C48" w:rsidRPr="00FE6A34" w:rsidRDefault="00A75C6F" w:rsidP="00350F59">
      <w:pPr>
        <w:pStyle w:val="ListParagraph"/>
        <w:numPr>
          <w:ilvl w:val="0"/>
          <w:numId w:val="2"/>
        </w:num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iCs/>
          <w:sz w:val="26"/>
          <w:szCs w:val="26"/>
        </w:rPr>
        <w:t>T</w:t>
      </w:r>
      <w:r w:rsidR="00690C48" w:rsidRPr="00FE6A34">
        <w:rPr>
          <w:rFonts w:ascii="Merriweather" w:eastAsia="Times New Roman" w:hAnsi="Merriweather" w:cs="Times New Roman"/>
          <w:sz w:val="26"/>
          <w:szCs w:val="26"/>
        </w:rPr>
        <w:t>iếp cận chuẩn quốc tế và tăng cường hợp tác quốc tế trong đào tạo nghề. Xây dựng, ban hành các điều kiện bảo đảm chất lượng trong đào tạo nghề theo hướng tiếp cận các chuẩn khu vực ASEAN4 và các nước phát triển trong nhóm G20; xây dựng hệ thống cơ sở dữ liệu về đào tạo nghề đồng bộ, đầy đủ và tin cậy nhằm phục vụ tốt công tác nghiên cứu, thống kê liên quan tới chất lượng đào tạo nghề và nguồn nhân lực nghề; khuyến khích, hỗ trợ các cơ sở đào tạo nghề thí điểm triển khai các chương trình đào tạo nhận chuyển giao từ nước ngoài để rút kinh nghiệm nhằm triển khai đại trà, tạo nguồn nhân lực nghề đạt chuẩn quốc tế cho thị trường trong nước và quốc tế.</w:t>
      </w:r>
    </w:p>
    <w:p w:rsidR="00690C48" w:rsidRPr="00FE6A34" w:rsidRDefault="00A75C6F" w:rsidP="00350F59">
      <w:pPr>
        <w:pStyle w:val="ListParagraph"/>
        <w:numPr>
          <w:ilvl w:val="0"/>
          <w:numId w:val="2"/>
        </w:num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iCs/>
          <w:sz w:val="26"/>
          <w:szCs w:val="26"/>
        </w:rPr>
        <w:t>Đ</w:t>
      </w:r>
      <w:r w:rsidR="00690C48" w:rsidRPr="00FE6A34">
        <w:rPr>
          <w:rFonts w:ascii="Merriweather" w:eastAsia="Times New Roman" w:hAnsi="Merriweather" w:cs="Times New Roman"/>
          <w:sz w:val="26"/>
          <w:szCs w:val="26"/>
        </w:rPr>
        <w:t>ầu tư xây dựng</w:t>
      </w:r>
      <w:r w:rsidR="00984115">
        <w:rPr>
          <w:rFonts w:ascii="Merriweather" w:eastAsia="Times New Roman" w:hAnsi="Merriweather" w:cs="Times New Roman"/>
          <w:sz w:val="26"/>
          <w:szCs w:val="26"/>
        </w:rPr>
        <w:t xml:space="preserve"> đội </w:t>
      </w:r>
      <w:proofErr w:type="gramStart"/>
      <w:r w:rsidR="00984115">
        <w:rPr>
          <w:rFonts w:ascii="Merriweather" w:eastAsia="Times New Roman" w:hAnsi="Merriweather" w:cs="Times New Roman"/>
          <w:sz w:val="26"/>
          <w:szCs w:val="26"/>
        </w:rPr>
        <w:t>ngũ</w:t>
      </w:r>
      <w:proofErr w:type="gramEnd"/>
      <w:r w:rsidR="00984115">
        <w:rPr>
          <w:rFonts w:ascii="Merriweather" w:eastAsia="Times New Roman" w:hAnsi="Merriweather" w:cs="Times New Roman"/>
          <w:sz w:val="26"/>
          <w:szCs w:val="26"/>
        </w:rPr>
        <w:t xml:space="preserve"> giảng</w:t>
      </w:r>
      <w:r w:rsidR="00690C48" w:rsidRPr="00FE6A34">
        <w:rPr>
          <w:rFonts w:ascii="Merriweather" w:eastAsia="Times New Roman" w:hAnsi="Merriweather" w:cs="Times New Roman"/>
          <w:sz w:val="26"/>
          <w:szCs w:val="26"/>
        </w:rPr>
        <w:t xml:space="preserve"> viên nghề chất lượng cao. Tập trung hỗ trợ đào tạo đội ngũ giáo viên nghề chất lượng cao, tăng cường hợp tác quốc tế trong đào tạo giáo viên nghề, đẩy mạnh ứng dụng công </w:t>
      </w:r>
      <w:r w:rsidR="001950E2">
        <w:rPr>
          <w:rFonts w:ascii="Merriweather" w:eastAsia="Times New Roman" w:hAnsi="Merriweather" w:cs="Times New Roman"/>
          <w:sz w:val="26"/>
          <w:szCs w:val="26"/>
        </w:rPr>
        <w:t xml:space="preserve">nghệ thông tin vào đào tạo </w:t>
      </w:r>
      <w:r w:rsidR="001950E2">
        <w:rPr>
          <w:rFonts w:ascii="Merriweather" w:eastAsia="Times New Roman" w:hAnsi="Merriweather" w:cs="Times New Roman"/>
          <w:sz w:val="26"/>
          <w:szCs w:val="26"/>
        </w:rPr>
        <w:t>giảng</w:t>
      </w:r>
      <w:r w:rsidR="001950E2" w:rsidRPr="00FE6A34">
        <w:rPr>
          <w:rFonts w:ascii="Merriweather" w:eastAsia="Times New Roman" w:hAnsi="Merriweather" w:cs="Times New Roman"/>
          <w:sz w:val="26"/>
          <w:szCs w:val="26"/>
        </w:rPr>
        <w:t xml:space="preserve"> viên</w:t>
      </w:r>
      <w:r w:rsidR="00690C48" w:rsidRPr="00FE6A34">
        <w:rPr>
          <w:rFonts w:ascii="Merriweather" w:eastAsia="Times New Roman" w:hAnsi="Merriweather" w:cs="Times New Roman"/>
          <w:sz w:val="26"/>
          <w:szCs w:val="26"/>
        </w:rPr>
        <w:t xml:space="preserve"> nghề; khuyến khích, hỗ trợ hợp tác giữa cơ sở đào tạo và doanh nghiệp tham gia đào tạo nghề trong việc sử dụng đội ngũ nhân lực chất lượng cao.</w:t>
      </w:r>
    </w:p>
    <w:p w:rsidR="00690C48" w:rsidRPr="00FE6A34" w:rsidRDefault="00A75C6F" w:rsidP="00350F59">
      <w:pPr>
        <w:pStyle w:val="ListParagraph"/>
        <w:numPr>
          <w:ilvl w:val="0"/>
          <w:numId w:val="2"/>
        </w:numPr>
        <w:shd w:val="clear" w:color="auto" w:fill="FFFFFF"/>
        <w:spacing w:after="300" w:line="240" w:lineRule="auto"/>
        <w:jc w:val="both"/>
        <w:rPr>
          <w:rFonts w:ascii="Merriweather" w:eastAsia="Times New Roman" w:hAnsi="Merriweather" w:cs="Times New Roman"/>
          <w:sz w:val="26"/>
          <w:szCs w:val="26"/>
        </w:rPr>
      </w:pPr>
      <w:r w:rsidRPr="00FE6A34">
        <w:rPr>
          <w:rFonts w:ascii="Merriweather" w:eastAsia="Times New Roman" w:hAnsi="Merriweather" w:cs="Times New Roman"/>
          <w:iCs/>
          <w:sz w:val="26"/>
          <w:szCs w:val="26"/>
        </w:rPr>
        <w:t>G</w:t>
      </w:r>
      <w:r w:rsidR="00690C48" w:rsidRPr="00FE6A34">
        <w:rPr>
          <w:rFonts w:ascii="Merriweather" w:eastAsia="Times New Roman" w:hAnsi="Merriweather" w:cs="Times New Roman"/>
          <w:sz w:val="26"/>
          <w:szCs w:val="26"/>
        </w:rPr>
        <w:t xml:space="preserve">ắn kết đào tạo nghề với thị trường </w:t>
      </w:r>
      <w:proofErr w:type="gramStart"/>
      <w:r w:rsidR="00690C48" w:rsidRPr="00FE6A34">
        <w:rPr>
          <w:rFonts w:ascii="Merriweather" w:eastAsia="Times New Roman" w:hAnsi="Merriweather" w:cs="Times New Roman"/>
          <w:sz w:val="26"/>
          <w:szCs w:val="26"/>
        </w:rPr>
        <w:t>lao</w:t>
      </w:r>
      <w:proofErr w:type="gramEnd"/>
      <w:r w:rsidR="00690C48" w:rsidRPr="00FE6A34">
        <w:rPr>
          <w:rFonts w:ascii="Merriweather" w:eastAsia="Times New Roman" w:hAnsi="Merriweather" w:cs="Times New Roman"/>
          <w:sz w:val="26"/>
          <w:szCs w:val="26"/>
        </w:rPr>
        <w:t xml:space="preserve"> động, việc làm bền vững và an sinh xã hội. Thúc đẩy hợp tác giữa các cơ sở đào tạo nghề và trung tâm giới thiệu việc làm, sàn giao dịch việc làm, hội chợ việc làm nhằm hỗ trợ người học tìm việc làm sau tốt nghiệp; chú trọng gắn kết đào tạo với đưa người lao động đi làm việc ở nước ngoài; tăng cường truyền thông, nâng cao nhận thức của người dân về cơ hội và lộ trình học nghề, tăng cường thông tin về các chương trình đào tạo nghề hướng tới các đối tượng yếu thế, như người dân tộc thiểu số, người nghèo, trẻ vị thành niên ngoài nhà trường, người khuyết tật,... để tạo cơ hội tiếp cận học nghề và việc làm c</w:t>
      </w:r>
      <w:r w:rsidR="0038650F" w:rsidRPr="00FE6A34">
        <w:rPr>
          <w:rFonts w:ascii="Merriweather" w:eastAsia="Times New Roman" w:hAnsi="Merriweather" w:cs="Times New Roman"/>
          <w:sz w:val="26"/>
          <w:szCs w:val="26"/>
        </w:rPr>
        <w:t>ho mọi đối tượng trong xã hội.</w:t>
      </w:r>
    </w:p>
    <w:p w:rsidR="00CE591D" w:rsidRPr="002A661C" w:rsidRDefault="00CE591D" w:rsidP="00A80F47">
      <w:pPr>
        <w:shd w:val="clear" w:color="auto" w:fill="FFFFFF"/>
        <w:spacing w:after="300" w:line="240" w:lineRule="auto"/>
        <w:jc w:val="both"/>
        <w:rPr>
          <w:rFonts w:ascii="Times New Roman" w:eastAsia="Times New Roman" w:hAnsi="Times New Roman" w:cs="Times New Roman"/>
          <w:b/>
          <w:sz w:val="26"/>
          <w:szCs w:val="26"/>
        </w:rPr>
      </w:pPr>
      <w:r w:rsidRPr="002A661C">
        <w:rPr>
          <w:rFonts w:ascii="Times New Roman" w:eastAsia="Times New Roman" w:hAnsi="Times New Roman" w:cs="Times New Roman"/>
          <w:b/>
          <w:sz w:val="26"/>
          <w:szCs w:val="26"/>
        </w:rPr>
        <w:t xml:space="preserve">Kết luận: </w:t>
      </w:r>
    </w:p>
    <w:p w:rsidR="00BC4A70" w:rsidRPr="00F42706" w:rsidRDefault="00B16479" w:rsidP="00F42706">
      <w:pPr>
        <w:shd w:val="clear" w:color="auto" w:fill="FFFFFF"/>
        <w:spacing w:after="300" w:line="240" w:lineRule="auto"/>
        <w:jc w:val="both"/>
        <w:rPr>
          <w:rFonts w:ascii="Times New Roman" w:eastAsia="Times New Roman" w:hAnsi="Times New Roman" w:cs="Times New Roman"/>
          <w:sz w:val="26"/>
          <w:szCs w:val="26"/>
        </w:rPr>
      </w:pPr>
      <w:r w:rsidRPr="001C64DC">
        <w:rPr>
          <w:rFonts w:ascii="Times New Roman" w:eastAsia="Times New Roman" w:hAnsi="Times New Roman" w:cs="Times New Roman"/>
          <w:sz w:val="26"/>
          <w:szCs w:val="26"/>
        </w:rPr>
        <w:t xml:space="preserve">    C</w:t>
      </w:r>
      <w:r w:rsidR="00421EC4" w:rsidRPr="001C64DC">
        <w:rPr>
          <w:rFonts w:ascii="Times New Roman" w:eastAsia="Times New Roman" w:hAnsi="Times New Roman" w:cs="Times New Roman"/>
          <w:sz w:val="26"/>
          <w:szCs w:val="26"/>
        </w:rPr>
        <w:t xml:space="preserve">ách mạng công </w:t>
      </w:r>
      <w:r w:rsidR="003213F1">
        <w:rPr>
          <w:rFonts w:ascii="Times New Roman" w:eastAsia="Times New Roman" w:hAnsi="Times New Roman" w:cs="Times New Roman"/>
          <w:sz w:val="26"/>
          <w:szCs w:val="26"/>
        </w:rPr>
        <w:t>nghiệp lần thứ tư</w:t>
      </w:r>
      <w:r w:rsidR="00421EC4" w:rsidRPr="001C64DC">
        <w:rPr>
          <w:rFonts w:ascii="Times New Roman" w:eastAsia="Times New Roman" w:hAnsi="Times New Roman" w:cs="Times New Roman"/>
          <w:sz w:val="26"/>
          <w:szCs w:val="26"/>
        </w:rPr>
        <w:t xml:space="preserve"> phát huy</w:t>
      </w:r>
      <w:r w:rsidR="00037A42">
        <w:rPr>
          <w:rFonts w:ascii="Times New Roman" w:eastAsia="Times New Roman" w:hAnsi="Times New Roman" w:cs="Times New Roman"/>
          <w:sz w:val="26"/>
          <w:szCs w:val="26"/>
        </w:rPr>
        <w:t xml:space="preserve"> những thành tựu khoa học </w:t>
      </w:r>
      <w:r w:rsidR="00E85004" w:rsidRPr="001C64DC">
        <w:rPr>
          <w:rFonts w:ascii="Times New Roman" w:eastAsia="Times New Roman" w:hAnsi="Times New Roman" w:cs="Times New Roman"/>
          <w:sz w:val="26"/>
          <w:szCs w:val="26"/>
        </w:rPr>
        <w:t>công nghệ hiện đại đã v</w:t>
      </w:r>
      <w:r w:rsidR="00421EC4" w:rsidRPr="001C64DC">
        <w:rPr>
          <w:rFonts w:ascii="Times New Roman" w:eastAsia="Times New Roman" w:hAnsi="Times New Roman" w:cs="Times New Roman"/>
          <w:sz w:val="26"/>
          <w:szCs w:val="26"/>
        </w:rPr>
        <w:t xml:space="preserve">à đang làm thay đổi phương thức </w:t>
      </w:r>
      <w:r w:rsidR="00421EC4" w:rsidRPr="001C64DC">
        <w:rPr>
          <w:rFonts w:ascii="Times New Roman" w:eastAsia="Times New Roman" w:hAnsi="Times New Roman" w:cs="Times New Roman"/>
          <w:bCs/>
          <w:sz w:val="26"/>
          <w:szCs w:val="26"/>
        </w:rPr>
        <w:t>đào tạo nghề chất lượng cao ở Việt Nam</w:t>
      </w:r>
      <w:r w:rsidR="00421EC4" w:rsidRPr="001C64DC">
        <w:rPr>
          <w:rFonts w:ascii="Times New Roman" w:eastAsia="Times New Roman" w:hAnsi="Times New Roman" w:cs="Times New Roman"/>
          <w:sz w:val="26"/>
          <w:szCs w:val="26"/>
        </w:rPr>
        <w:t>.</w:t>
      </w:r>
      <w:r w:rsidR="00CF632B" w:rsidRPr="001C64DC">
        <w:rPr>
          <w:rFonts w:ascii="Times New Roman" w:hAnsi="Times New Roman" w:cs="Times New Roman"/>
          <w:sz w:val="26"/>
          <w:szCs w:val="26"/>
        </w:rPr>
        <w:t xml:space="preserve"> </w:t>
      </w:r>
      <w:r w:rsidR="00CF632B" w:rsidRPr="001C64DC">
        <w:rPr>
          <w:rFonts w:ascii="Times New Roman" w:hAnsi="Times New Roman" w:cs="Times New Roman"/>
          <w:sz w:val="26"/>
          <w:szCs w:val="26"/>
        </w:rPr>
        <w:t xml:space="preserve">Nhiều đơn vị giáo dục đã chủ động tiếp cận với các làn sóng công nghệ giáo dục mới để triển khai đào tạo </w:t>
      </w:r>
      <w:r w:rsidR="00CF632B" w:rsidRPr="001C64DC">
        <w:rPr>
          <w:rFonts w:ascii="Times New Roman" w:hAnsi="Times New Roman" w:cs="Times New Roman"/>
          <w:sz w:val="26"/>
          <w:szCs w:val="26"/>
        </w:rPr>
        <w:t>n</w:t>
      </w:r>
      <w:r w:rsidR="00CF632B" w:rsidRPr="001C64DC">
        <w:rPr>
          <w:rFonts w:ascii="Times New Roman" w:hAnsi="Times New Roman" w:cs="Times New Roman"/>
          <w:sz w:val="26"/>
          <w:szCs w:val="26"/>
        </w:rPr>
        <w:t>hiều trung tâm, trường học đã xây dựng các lớp học trực tuyến kết hợp mô hình dạy và học theo công nghệ 4.0, ứng dụng phương pháp kết hợp ba trong một phát triển năng lự</w:t>
      </w:r>
      <w:r w:rsidR="00CF632B" w:rsidRPr="001C64DC">
        <w:rPr>
          <w:rFonts w:ascii="Times New Roman" w:hAnsi="Times New Roman" w:cs="Times New Roman"/>
          <w:sz w:val="26"/>
          <w:szCs w:val="26"/>
        </w:rPr>
        <w:t>c s</w:t>
      </w:r>
      <w:r w:rsidR="00CF632B" w:rsidRPr="001C64DC">
        <w:rPr>
          <w:rFonts w:ascii="Times New Roman" w:hAnsi="Times New Roman" w:cs="Times New Roman"/>
          <w:sz w:val="26"/>
          <w:szCs w:val="26"/>
        </w:rPr>
        <w:t>inh</w:t>
      </w:r>
      <w:r w:rsidR="00CF632B" w:rsidRPr="001C64DC">
        <w:rPr>
          <w:rFonts w:ascii="Times New Roman" w:hAnsi="Times New Roman" w:cs="Times New Roman"/>
          <w:sz w:val="26"/>
          <w:szCs w:val="26"/>
        </w:rPr>
        <w:t xml:space="preserve"> viên</w:t>
      </w:r>
      <w:r w:rsidR="00CF632B" w:rsidRPr="001C64DC">
        <w:rPr>
          <w:rFonts w:ascii="Times New Roman" w:hAnsi="Times New Roman" w:cs="Times New Roman"/>
          <w:sz w:val="26"/>
          <w:szCs w:val="26"/>
        </w:rPr>
        <w:t xml:space="preserve"> thông qua tương tác ở mọi thời điểm. </w:t>
      </w:r>
      <w:r w:rsidR="00CF632B" w:rsidRPr="001C64DC">
        <w:rPr>
          <w:rFonts w:ascii="Times New Roman" w:hAnsi="Times New Roman" w:cs="Times New Roman"/>
          <w:sz w:val="26"/>
          <w:szCs w:val="26"/>
        </w:rPr>
        <w:t xml:space="preserve">Các </w:t>
      </w:r>
      <w:r w:rsidR="00CF632B" w:rsidRPr="001C64DC">
        <w:rPr>
          <w:rFonts w:ascii="Times New Roman" w:eastAsia="Times New Roman" w:hAnsi="Times New Roman" w:cs="Times New Roman"/>
          <w:sz w:val="26"/>
          <w:szCs w:val="26"/>
        </w:rPr>
        <w:t>d</w:t>
      </w:r>
      <w:r w:rsidR="00CF632B" w:rsidRPr="001C64DC">
        <w:rPr>
          <w:rFonts w:ascii="Times New Roman" w:eastAsia="Times New Roman" w:hAnsi="Times New Roman" w:cs="Times New Roman"/>
          <w:sz w:val="26"/>
          <w:szCs w:val="26"/>
        </w:rPr>
        <w:t xml:space="preserve">oanh nghiệp và nhà đầu tư tư nhân được khuyến khích tham gia đào tạo nghề chất lượng cao để đáp ứng nhu cầu của doanh nghiệp và cung ứng nhân lực chất lượng cao cho thị trường </w:t>
      </w:r>
      <w:proofErr w:type="gramStart"/>
      <w:r w:rsidR="00CF632B" w:rsidRPr="001C64DC">
        <w:rPr>
          <w:rFonts w:ascii="Times New Roman" w:eastAsia="Times New Roman" w:hAnsi="Times New Roman" w:cs="Times New Roman"/>
          <w:sz w:val="26"/>
          <w:szCs w:val="26"/>
        </w:rPr>
        <w:t>lao</w:t>
      </w:r>
      <w:proofErr w:type="gramEnd"/>
      <w:r w:rsidR="00CF632B" w:rsidRPr="001C64DC">
        <w:rPr>
          <w:rFonts w:ascii="Times New Roman" w:eastAsia="Times New Roman" w:hAnsi="Times New Roman" w:cs="Times New Roman"/>
          <w:sz w:val="26"/>
          <w:szCs w:val="26"/>
        </w:rPr>
        <w:t xml:space="preserve"> động trong và ngoài nước. </w:t>
      </w:r>
      <w:r w:rsidR="0032176C" w:rsidRPr="001C64DC">
        <w:rPr>
          <w:rFonts w:ascii="Times New Roman" w:eastAsia="Times New Roman" w:hAnsi="Times New Roman" w:cs="Times New Roman"/>
          <w:sz w:val="26"/>
          <w:szCs w:val="26"/>
        </w:rPr>
        <w:t>Từ những thực trạng trên đã hình thành nên các giải pháp</w:t>
      </w:r>
      <w:r w:rsidR="0032176C" w:rsidRPr="001C64DC">
        <w:rPr>
          <w:rFonts w:ascii="Times New Roman" w:eastAsia="Times New Roman" w:hAnsi="Times New Roman" w:cs="Times New Roman"/>
          <w:sz w:val="26"/>
          <w:szCs w:val="26"/>
        </w:rPr>
        <w:t xml:space="preserve"> nhằm đổi mới và phát triển đào tạo nghề</w:t>
      </w:r>
      <w:r w:rsidR="00E56D87">
        <w:rPr>
          <w:rFonts w:ascii="Times New Roman" w:eastAsia="Times New Roman" w:hAnsi="Times New Roman" w:cs="Times New Roman"/>
          <w:sz w:val="26"/>
          <w:szCs w:val="26"/>
        </w:rPr>
        <w:t>:</w:t>
      </w:r>
      <w:r w:rsidR="00E56D87" w:rsidRPr="00E56D87">
        <w:rPr>
          <w:rFonts w:ascii="Merriweather" w:eastAsia="Times New Roman" w:hAnsi="Merriweather" w:cs="Times New Roman"/>
          <w:sz w:val="26"/>
          <w:szCs w:val="26"/>
        </w:rPr>
        <w:t xml:space="preserve"> </w:t>
      </w:r>
      <w:r w:rsidR="00E56D87" w:rsidRPr="00FE6A34">
        <w:rPr>
          <w:rFonts w:ascii="Merriweather" w:eastAsia="Times New Roman" w:hAnsi="Merriweather" w:cs="Times New Roman"/>
          <w:sz w:val="26"/>
          <w:szCs w:val="26"/>
        </w:rPr>
        <w:t>xã hội hóa đào tạo nghề</w:t>
      </w:r>
      <w:r w:rsidR="00E56D87">
        <w:rPr>
          <w:rFonts w:ascii="Merriweather" w:eastAsia="Times New Roman" w:hAnsi="Merriweather" w:cs="Times New Roman"/>
          <w:sz w:val="26"/>
          <w:szCs w:val="26"/>
        </w:rPr>
        <w:t>,</w:t>
      </w:r>
      <w:r w:rsidR="00E56D87" w:rsidRPr="00FE6A34">
        <w:rPr>
          <w:rFonts w:ascii="Merriweather" w:eastAsia="Times New Roman" w:hAnsi="Merriweather" w:cs="Times New Roman"/>
          <w:sz w:val="26"/>
          <w:szCs w:val="26"/>
        </w:rPr>
        <w:t xml:space="preserve"> </w:t>
      </w:r>
      <w:r w:rsidR="00E56D87" w:rsidRPr="00FE6A34">
        <w:rPr>
          <w:rFonts w:ascii="Merriweather" w:eastAsia="Times New Roman" w:hAnsi="Merriweather" w:cs="Times New Roman"/>
          <w:sz w:val="26"/>
          <w:szCs w:val="26"/>
        </w:rPr>
        <w:t>xây dựng</w:t>
      </w:r>
      <w:r w:rsidR="00E56D87">
        <w:rPr>
          <w:rFonts w:ascii="Merriweather" w:eastAsia="Times New Roman" w:hAnsi="Merriweather" w:cs="Times New Roman"/>
          <w:sz w:val="26"/>
          <w:szCs w:val="26"/>
        </w:rPr>
        <w:t xml:space="preserve"> đội ngũ giảng</w:t>
      </w:r>
      <w:r w:rsidR="00E56D87" w:rsidRPr="00FE6A34">
        <w:rPr>
          <w:rFonts w:ascii="Merriweather" w:eastAsia="Times New Roman" w:hAnsi="Merriweather" w:cs="Times New Roman"/>
          <w:sz w:val="26"/>
          <w:szCs w:val="26"/>
        </w:rPr>
        <w:t xml:space="preserve"> viên nghề chất lượng cao</w:t>
      </w:r>
      <w:r w:rsidR="00E56D87">
        <w:rPr>
          <w:rFonts w:ascii="Merriweather" w:eastAsia="Times New Roman" w:hAnsi="Merriweather" w:cs="Times New Roman"/>
          <w:iCs/>
          <w:sz w:val="26"/>
          <w:szCs w:val="26"/>
        </w:rPr>
        <w:t>, g</w:t>
      </w:r>
      <w:r w:rsidR="00E56D87" w:rsidRPr="00FE6A34">
        <w:rPr>
          <w:rFonts w:ascii="Merriweather" w:eastAsia="Times New Roman" w:hAnsi="Merriweather" w:cs="Times New Roman"/>
          <w:sz w:val="26"/>
          <w:szCs w:val="26"/>
        </w:rPr>
        <w:t>ắn kết đào tạo nghề với thị trường lao động</w:t>
      </w:r>
      <w:r w:rsidR="00E56D87">
        <w:rPr>
          <w:rFonts w:ascii="Merriweather" w:eastAsia="Times New Roman" w:hAnsi="Merriweather" w:cs="Times New Roman"/>
          <w:sz w:val="26"/>
          <w:szCs w:val="26"/>
        </w:rPr>
        <w:t>…</w:t>
      </w:r>
      <w:r w:rsidR="002814E8">
        <w:rPr>
          <w:rFonts w:ascii="Merriweather" w:eastAsia="Times New Roman" w:hAnsi="Merriweather" w:cs="Times New Roman"/>
          <w:sz w:val="26"/>
          <w:szCs w:val="26"/>
        </w:rPr>
        <w:t>nhằm xây dựng thành công</w:t>
      </w:r>
      <w:r w:rsidR="002814E8" w:rsidRPr="002814E8">
        <w:rPr>
          <w:rFonts w:ascii="Merriweather" w:eastAsia="Times New Roman" w:hAnsi="Merriweather" w:cs="Times New Roman"/>
          <w:sz w:val="26"/>
          <w:szCs w:val="26"/>
        </w:rPr>
        <w:t xml:space="preserve"> </w:t>
      </w:r>
      <w:r w:rsidR="002814E8" w:rsidRPr="00FE6A34">
        <w:rPr>
          <w:rFonts w:ascii="Merriweather" w:eastAsia="Times New Roman" w:hAnsi="Merriweather" w:cs="Times New Roman"/>
          <w:sz w:val="26"/>
          <w:szCs w:val="26"/>
        </w:rPr>
        <w:t>chiến lược quốc gia về đào tạo nghề chất lượng cao giai đoạn 2021 - 2030.</w:t>
      </w:r>
    </w:p>
    <w:p w:rsidR="00115A2C" w:rsidRPr="002A661C" w:rsidRDefault="00115A2C" w:rsidP="005772E8">
      <w:pPr>
        <w:shd w:val="clear" w:color="auto" w:fill="FFFFFF"/>
        <w:spacing w:after="300" w:line="240" w:lineRule="auto"/>
        <w:jc w:val="both"/>
        <w:rPr>
          <w:rFonts w:ascii="Times New Roman" w:eastAsia="Times New Roman" w:hAnsi="Times New Roman" w:cs="Times New Roman"/>
          <w:b/>
          <w:sz w:val="26"/>
          <w:szCs w:val="26"/>
        </w:rPr>
      </w:pPr>
      <w:r w:rsidRPr="002A661C">
        <w:rPr>
          <w:rFonts w:ascii="Times New Roman" w:eastAsia="Times New Roman" w:hAnsi="Times New Roman" w:cs="Times New Roman"/>
          <w:b/>
          <w:sz w:val="26"/>
          <w:szCs w:val="26"/>
        </w:rPr>
        <w:lastRenderedPageBreak/>
        <w:t>Tài liệu tham khảo:</w:t>
      </w:r>
    </w:p>
    <w:p w:rsidR="00B10E0B" w:rsidRPr="00FE6A34" w:rsidRDefault="00E03786" w:rsidP="007343C5">
      <w:pPr>
        <w:spacing w:after="0" w:line="240" w:lineRule="auto"/>
        <w:rPr>
          <w:rFonts w:ascii="Times New Roman" w:hAnsi="Times New Roman" w:cs="Times New Roman"/>
          <w:sz w:val="26"/>
          <w:szCs w:val="26"/>
        </w:rPr>
      </w:pPr>
      <w:proofErr w:type="gramStart"/>
      <w:r w:rsidRPr="00FE6A34">
        <w:rPr>
          <w:rFonts w:ascii="Times New Roman" w:hAnsi="Times New Roman" w:cs="Times New Roman"/>
          <w:sz w:val="26"/>
          <w:szCs w:val="26"/>
        </w:rPr>
        <w:t>1.</w:t>
      </w:r>
      <w:r w:rsidR="0072271C" w:rsidRPr="00FE6A34">
        <w:rPr>
          <w:rFonts w:ascii="Times New Roman" w:hAnsi="Times New Roman" w:cs="Times New Roman"/>
          <w:sz w:val="26"/>
          <w:szCs w:val="26"/>
        </w:rPr>
        <w:t>Hồ</w:t>
      </w:r>
      <w:proofErr w:type="gramEnd"/>
      <w:r w:rsidR="0072271C" w:rsidRPr="00FE6A34">
        <w:rPr>
          <w:rFonts w:ascii="Times New Roman" w:hAnsi="Times New Roman" w:cs="Times New Roman"/>
          <w:sz w:val="26"/>
          <w:szCs w:val="26"/>
        </w:rPr>
        <w:t xml:space="preserve"> Chí Minh toàn tập (2011, tập 4). NXB Chính trị Quốc gia - Sự thật.</w:t>
      </w:r>
    </w:p>
    <w:p w:rsidR="0072271C" w:rsidRPr="0072271C" w:rsidRDefault="00E03786" w:rsidP="007343C5">
      <w:pPr>
        <w:spacing w:after="0" w:line="240" w:lineRule="auto"/>
        <w:jc w:val="both"/>
        <w:rPr>
          <w:rFonts w:ascii="Times New Roman" w:eastAsia="Times New Roman" w:hAnsi="Times New Roman" w:cs="Times New Roman"/>
          <w:sz w:val="26"/>
          <w:szCs w:val="26"/>
        </w:rPr>
      </w:pPr>
      <w:r w:rsidRPr="00FE6A34">
        <w:rPr>
          <w:rFonts w:ascii="Times New Roman" w:eastAsia="Times New Roman" w:hAnsi="Times New Roman" w:cs="Times New Roman"/>
          <w:iCs/>
          <w:sz w:val="26"/>
          <w:szCs w:val="26"/>
        </w:rPr>
        <w:t>2</w:t>
      </w:r>
      <w:r w:rsidR="0072271C" w:rsidRPr="0072271C">
        <w:rPr>
          <w:rFonts w:ascii="Times New Roman" w:eastAsia="Times New Roman" w:hAnsi="Times New Roman" w:cs="Times New Roman"/>
          <w:iCs/>
          <w:sz w:val="26"/>
          <w:szCs w:val="26"/>
        </w:rPr>
        <w:t>. Ban Chấp hành Trung ương (2016), Nghị quyết số 05-NQ/TW ngày 1/11/2016 về một số chủ trương, chính sách lớn nhằm tiếp tục đổi mới mô hình tăng trưởng, nâng cao chất lượng tăng trưởng, năng suất lao động, sức cạnh tranh của nền kinh tế;TS. Chu Thị Bích Ngọc - Đại học Kinh tế Quốc dân</w:t>
      </w:r>
    </w:p>
    <w:p w:rsidR="0072271C" w:rsidRPr="0072271C" w:rsidRDefault="00E03786" w:rsidP="007343C5">
      <w:pPr>
        <w:spacing w:after="0" w:line="240" w:lineRule="auto"/>
        <w:jc w:val="both"/>
        <w:rPr>
          <w:rFonts w:ascii="Times New Roman" w:eastAsia="Times New Roman" w:hAnsi="Times New Roman" w:cs="Times New Roman"/>
          <w:sz w:val="26"/>
          <w:szCs w:val="26"/>
        </w:rPr>
      </w:pPr>
      <w:r w:rsidRPr="00FE6A34">
        <w:rPr>
          <w:rFonts w:ascii="Times New Roman" w:eastAsia="Times New Roman" w:hAnsi="Times New Roman" w:cs="Times New Roman"/>
          <w:iCs/>
          <w:sz w:val="26"/>
          <w:szCs w:val="26"/>
        </w:rPr>
        <w:t>3</w:t>
      </w:r>
      <w:r w:rsidR="0072271C" w:rsidRPr="0072271C">
        <w:rPr>
          <w:rFonts w:ascii="Times New Roman" w:eastAsia="Times New Roman" w:hAnsi="Times New Roman" w:cs="Times New Roman"/>
          <w:iCs/>
          <w:sz w:val="26"/>
          <w:szCs w:val="26"/>
        </w:rPr>
        <w:t>. Chính phủ (2017), Nghị định số 101/2017/NĐ-CP ngày 01/09/017 về đào tạo, bồi dưỡng cán bộ, công chức, viên chức;</w:t>
      </w:r>
    </w:p>
    <w:p w:rsidR="0072271C" w:rsidRPr="0072271C" w:rsidRDefault="00E03786" w:rsidP="007343C5">
      <w:pPr>
        <w:spacing w:after="0" w:line="240" w:lineRule="auto"/>
        <w:jc w:val="both"/>
        <w:rPr>
          <w:rFonts w:ascii="Times New Roman" w:eastAsia="Times New Roman" w:hAnsi="Times New Roman" w:cs="Times New Roman"/>
          <w:sz w:val="26"/>
          <w:szCs w:val="26"/>
        </w:rPr>
      </w:pPr>
      <w:r w:rsidRPr="00FE6A34">
        <w:rPr>
          <w:rFonts w:ascii="Times New Roman" w:eastAsia="Times New Roman" w:hAnsi="Times New Roman" w:cs="Times New Roman"/>
          <w:iCs/>
          <w:sz w:val="26"/>
          <w:szCs w:val="26"/>
        </w:rPr>
        <w:t>4</w:t>
      </w:r>
      <w:r w:rsidR="0072271C" w:rsidRPr="0072271C">
        <w:rPr>
          <w:rFonts w:ascii="Times New Roman" w:eastAsia="Times New Roman" w:hAnsi="Times New Roman" w:cs="Times New Roman"/>
          <w:iCs/>
          <w:sz w:val="26"/>
          <w:szCs w:val="26"/>
        </w:rPr>
        <w:t xml:space="preserve">. Thủ tướng Chính phủ </w:t>
      </w:r>
      <w:proofErr w:type="gramStart"/>
      <w:r w:rsidR="0072271C" w:rsidRPr="0072271C">
        <w:rPr>
          <w:rFonts w:ascii="Times New Roman" w:eastAsia="Times New Roman" w:hAnsi="Times New Roman" w:cs="Times New Roman"/>
          <w:iCs/>
          <w:sz w:val="26"/>
          <w:szCs w:val="26"/>
        </w:rPr>
        <w:t>( 2011</w:t>
      </w:r>
      <w:proofErr w:type="gramEnd"/>
      <w:r w:rsidR="0072271C" w:rsidRPr="0072271C">
        <w:rPr>
          <w:rFonts w:ascii="Times New Roman" w:eastAsia="Times New Roman" w:hAnsi="Times New Roman" w:cs="Times New Roman"/>
          <w:iCs/>
          <w:sz w:val="26"/>
          <w:szCs w:val="26"/>
        </w:rPr>
        <w:t>), Quyết định số 579/QĐ-TTg ngày 19/4/2011 phê duyệt Chiến lược phát triển nhân lực Việt Nam thời kỳ 2011-2020;</w:t>
      </w:r>
    </w:p>
    <w:p w:rsidR="0072271C" w:rsidRPr="0072271C" w:rsidRDefault="00E03786" w:rsidP="007343C5">
      <w:pPr>
        <w:spacing w:after="0" w:line="240" w:lineRule="auto"/>
        <w:jc w:val="both"/>
        <w:rPr>
          <w:rFonts w:ascii="Times New Roman" w:eastAsia="Times New Roman" w:hAnsi="Times New Roman" w:cs="Times New Roman"/>
          <w:sz w:val="26"/>
          <w:szCs w:val="26"/>
        </w:rPr>
      </w:pPr>
      <w:r w:rsidRPr="00FE6A34">
        <w:rPr>
          <w:rFonts w:ascii="Times New Roman" w:eastAsia="Times New Roman" w:hAnsi="Times New Roman" w:cs="Times New Roman"/>
          <w:iCs/>
          <w:sz w:val="26"/>
          <w:szCs w:val="26"/>
        </w:rPr>
        <w:t>5</w:t>
      </w:r>
      <w:r w:rsidR="0072271C" w:rsidRPr="0072271C">
        <w:rPr>
          <w:rFonts w:ascii="Times New Roman" w:eastAsia="Times New Roman" w:hAnsi="Times New Roman" w:cs="Times New Roman"/>
          <w:iCs/>
          <w:sz w:val="26"/>
          <w:szCs w:val="26"/>
        </w:rPr>
        <w:t>. Tài liệu Hội nghị khoa học “Đào tạo nguồn nhân lực chất lượng cao trong thời kỳ cách mạng công nghiệp 4.0” năm 2018;</w:t>
      </w:r>
    </w:p>
    <w:p w:rsidR="0072271C" w:rsidRPr="00FE6A34" w:rsidRDefault="00E03786" w:rsidP="007343C5">
      <w:pPr>
        <w:spacing w:after="0" w:line="240" w:lineRule="auto"/>
        <w:rPr>
          <w:rFonts w:ascii="Times New Roman" w:eastAsia="Times New Roman" w:hAnsi="Times New Roman" w:cs="Times New Roman"/>
          <w:sz w:val="26"/>
          <w:szCs w:val="26"/>
        </w:rPr>
      </w:pPr>
      <w:r w:rsidRPr="00FE6A34">
        <w:rPr>
          <w:rFonts w:ascii="Times New Roman" w:eastAsia="Times New Roman" w:hAnsi="Times New Roman" w:cs="Times New Roman"/>
          <w:iCs/>
          <w:sz w:val="26"/>
          <w:szCs w:val="26"/>
        </w:rPr>
        <w:t>6</w:t>
      </w:r>
      <w:r w:rsidR="0072271C" w:rsidRPr="0072271C">
        <w:rPr>
          <w:rFonts w:ascii="Times New Roman" w:eastAsia="Times New Roman" w:hAnsi="Times New Roman" w:cs="Times New Roman"/>
          <w:iCs/>
          <w:sz w:val="26"/>
          <w:szCs w:val="26"/>
        </w:rPr>
        <w:t>. Một số website: nhandan.com.vn, cafeF.vn...</w:t>
      </w:r>
      <w:r w:rsidR="0072271C" w:rsidRPr="00FE6A34">
        <w:rPr>
          <w:rFonts w:ascii="Times New Roman" w:eastAsia="Times New Roman" w:hAnsi="Times New Roman" w:cs="Times New Roman"/>
          <w:sz w:val="26"/>
          <w:szCs w:val="26"/>
        </w:rPr>
        <w:br/>
      </w:r>
      <w:r w:rsidRPr="00FE6A34">
        <w:rPr>
          <w:rFonts w:ascii="Times New Roman" w:hAnsi="Times New Roman" w:cs="Times New Roman"/>
          <w:sz w:val="26"/>
          <w:szCs w:val="26"/>
        </w:rPr>
        <w:t>7</w:t>
      </w:r>
      <w:r w:rsidR="00205A20" w:rsidRPr="00FE6A34">
        <w:rPr>
          <w:rFonts w:ascii="Times New Roman" w:hAnsi="Times New Roman" w:cs="Times New Roman"/>
          <w:sz w:val="26"/>
          <w:szCs w:val="26"/>
        </w:rPr>
        <w:t>.</w:t>
      </w:r>
      <w:r w:rsidR="0072271C" w:rsidRPr="00FE6A34">
        <w:rPr>
          <w:rFonts w:ascii="Times New Roman" w:hAnsi="Times New Roman" w:cs="Times New Roman"/>
          <w:sz w:val="26"/>
          <w:szCs w:val="26"/>
        </w:rPr>
        <w:t xml:space="preserve">Đức Vượng, Thực trạng và giải pháp phát triển nhân lực VN. </w:t>
      </w:r>
    </w:p>
    <w:p w:rsidR="00205A20" w:rsidRPr="00FE6A34" w:rsidRDefault="00E03786" w:rsidP="007343C5">
      <w:pPr>
        <w:spacing w:after="0" w:line="240" w:lineRule="auto"/>
        <w:rPr>
          <w:rFonts w:ascii="Times New Roman" w:hAnsi="Times New Roman" w:cs="Times New Roman"/>
          <w:sz w:val="26"/>
          <w:szCs w:val="26"/>
        </w:rPr>
      </w:pPr>
      <w:proofErr w:type="gramStart"/>
      <w:r w:rsidRPr="00FE6A34">
        <w:rPr>
          <w:rFonts w:ascii="Times New Roman" w:hAnsi="Times New Roman" w:cs="Times New Roman"/>
          <w:sz w:val="26"/>
          <w:szCs w:val="26"/>
        </w:rPr>
        <w:t>8</w:t>
      </w:r>
      <w:r w:rsidR="00205A20" w:rsidRPr="00FE6A34">
        <w:rPr>
          <w:rFonts w:ascii="Times New Roman" w:hAnsi="Times New Roman" w:cs="Times New Roman"/>
          <w:sz w:val="26"/>
          <w:szCs w:val="26"/>
        </w:rPr>
        <w:t>.</w:t>
      </w:r>
      <w:r w:rsidR="0072271C" w:rsidRPr="00FE6A34">
        <w:rPr>
          <w:rFonts w:ascii="Times New Roman" w:hAnsi="Times New Roman" w:cs="Times New Roman"/>
          <w:sz w:val="26"/>
          <w:szCs w:val="26"/>
        </w:rPr>
        <w:t>http</w:t>
      </w:r>
      <w:proofErr w:type="gramEnd"/>
      <w:r w:rsidR="0072271C" w:rsidRPr="00FE6A34">
        <w:rPr>
          <w:rFonts w:ascii="Times New Roman" w:hAnsi="Times New Roman" w:cs="Times New Roman"/>
          <w:sz w:val="26"/>
          <w:szCs w:val="26"/>
        </w:rPr>
        <w:t xml:space="preserve">://nhanlucquangnam.org.vn, Thực trạng và giải pháp nâng cao chất lượng nguồn nhân lực VN. </w:t>
      </w:r>
    </w:p>
    <w:p w:rsidR="0072271C" w:rsidRPr="00FE6A34" w:rsidRDefault="00E03786" w:rsidP="007343C5">
      <w:pPr>
        <w:spacing w:after="0" w:line="240" w:lineRule="auto"/>
        <w:rPr>
          <w:rFonts w:ascii="Times New Roman" w:hAnsi="Times New Roman" w:cs="Times New Roman"/>
          <w:sz w:val="26"/>
          <w:szCs w:val="26"/>
        </w:rPr>
      </w:pPr>
      <w:r w:rsidRPr="00FE6A34">
        <w:rPr>
          <w:rFonts w:ascii="Times New Roman" w:hAnsi="Times New Roman" w:cs="Times New Roman"/>
          <w:sz w:val="26"/>
          <w:szCs w:val="26"/>
        </w:rPr>
        <w:t>9</w:t>
      </w:r>
      <w:r w:rsidR="00205A20" w:rsidRPr="00FE6A34">
        <w:rPr>
          <w:rFonts w:ascii="Times New Roman" w:hAnsi="Times New Roman" w:cs="Times New Roman"/>
          <w:sz w:val="26"/>
          <w:szCs w:val="26"/>
        </w:rPr>
        <w:t xml:space="preserve">. </w:t>
      </w:r>
      <w:hyperlink r:id="rId5" w:history="1">
        <w:r w:rsidR="0072271C" w:rsidRPr="00FE6A34">
          <w:rPr>
            <w:rStyle w:val="Hyperlink"/>
            <w:rFonts w:ascii="Times New Roman" w:hAnsi="Times New Roman" w:cs="Times New Roman"/>
            <w:color w:val="auto"/>
            <w:sz w:val="26"/>
            <w:szCs w:val="26"/>
            <w:u w:val="none"/>
          </w:rPr>
          <w:t>http://tailieuhoctap.vn</w:t>
        </w:r>
      </w:hyperlink>
      <w:r w:rsidR="0072271C" w:rsidRPr="00FE6A34">
        <w:rPr>
          <w:rFonts w:ascii="Times New Roman" w:hAnsi="Times New Roman" w:cs="Times New Roman"/>
          <w:sz w:val="26"/>
          <w:szCs w:val="26"/>
        </w:rPr>
        <w:t xml:space="preserve"> </w:t>
      </w:r>
    </w:p>
    <w:p w:rsidR="0072271C" w:rsidRPr="00FE6A34" w:rsidRDefault="00E03786" w:rsidP="007343C5">
      <w:pPr>
        <w:spacing w:after="0" w:line="240" w:lineRule="auto"/>
        <w:rPr>
          <w:rFonts w:ascii="Times New Roman" w:hAnsi="Times New Roman" w:cs="Times New Roman"/>
          <w:sz w:val="26"/>
          <w:szCs w:val="26"/>
        </w:rPr>
      </w:pPr>
      <w:r w:rsidRPr="00FE6A34">
        <w:rPr>
          <w:rFonts w:ascii="Times New Roman" w:hAnsi="Times New Roman" w:cs="Times New Roman"/>
          <w:sz w:val="26"/>
          <w:szCs w:val="26"/>
        </w:rPr>
        <w:t>10</w:t>
      </w:r>
      <w:r w:rsidR="00205A20" w:rsidRPr="00FE6A34">
        <w:rPr>
          <w:rFonts w:ascii="Times New Roman" w:hAnsi="Times New Roman" w:cs="Times New Roman"/>
          <w:sz w:val="26"/>
          <w:szCs w:val="26"/>
        </w:rPr>
        <w:t xml:space="preserve">. </w:t>
      </w:r>
      <w:r w:rsidR="0072271C" w:rsidRPr="00FE6A34">
        <w:rPr>
          <w:rFonts w:ascii="Times New Roman" w:hAnsi="Times New Roman" w:cs="Times New Roman"/>
          <w:sz w:val="26"/>
          <w:szCs w:val="26"/>
        </w:rPr>
        <w:t>http://truongchinhtrina.gov.vn Văn Đình Tấn, Nguồn nhân lực trong công cuộc CNH, HĐH ở nướ</w:t>
      </w:r>
      <w:r w:rsidR="009503B1" w:rsidRPr="00FE6A34">
        <w:rPr>
          <w:rFonts w:ascii="Times New Roman" w:hAnsi="Times New Roman" w:cs="Times New Roman"/>
          <w:sz w:val="26"/>
          <w:szCs w:val="26"/>
        </w:rPr>
        <w:t>c ta.</w:t>
      </w:r>
    </w:p>
    <w:p w:rsidR="0087186A" w:rsidRPr="00FE6A34" w:rsidRDefault="0087186A" w:rsidP="007343C5">
      <w:pPr>
        <w:spacing w:after="0" w:line="240" w:lineRule="auto"/>
        <w:rPr>
          <w:sz w:val="26"/>
          <w:szCs w:val="26"/>
        </w:rPr>
      </w:pPr>
    </w:p>
    <w:p w:rsidR="0087186A" w:rsidRPr="00FE6A34" w:rsidRDefault="0087186A" w:rsidP="007343C5">
      <w:pPr>
        <w:spacing w:after="0" w:line="240" w:lineRule="auto"/>
        <w:rPr>
          <w:sz w:val="26"/>
          <w:szCs w:val="26"/>
        </w:rPr>
      </w:pPr>
    </w:p>
    <w:p w:rsidR="0087186A" w:rsidRPr="00FE6A34" w:rsidRDefault="0087186A" w:rsidP="007343C5">
      <w:pPr>
        <w:spacing w:after="0" w:line="240" w:lineRule="auto"/>
        <w:rPr>
          <w:sz w:val="26"/>
          <w:szCs w:val="26"/>
        </w:rPr>
      </w:pPr>
    </w:p>
    <w:p w:rsidR="0087186A" w:rsidRPr="00FE6A34" w:rsidRDefault="0087186A" w:rsidP="007343C5">
      <w:pPr>
        <w:spacing w:after="0" w:line="240" w:lineRule="auto"/>
        <w:rPr>
          <w:sz w:val="26"/>
          <w:szCs w:val="26"/>
        </w:rPr>
      </w:pPr>
    </w:p>
    <w:p w:rsidR="0087186A" w:rsidRPr="00FE6A34" w:rsidRDefault="0087186A" w:rsidP="007343C5">
      <w:pPr>
        <w:spacing w:after="0" w:line="240" w:lineRule="auto"/>
        <w:rPr>
          <w:sz w:val="26"/>
          <w:szCs w:val="26"/>
        </w:rPr>
      </w:pPr>
    </w:p>
    <w:p w:rsidR="0087186A" w:rsidRPr="00FE6A34" w:rsidRDefault="0087186A" w:rsidP="007343C5">
      <w:pPr>
        <w:spacing w:after="0" w:line="240" w:lineRule="auto"/>
        <w:rPr>
          <w:sz w:val="26"/>
          <w:szCs w:val="26"/>
        </w:rPr>
      </w:pPr>
    </w:p>
    <w:p w:rsidR="0087186A" w:rsidRPr="00FE6A34" w:rsidRDefault="0087186A" w:rsidP="007343C5">
      <w:pPr>
        <w:spacing w:after="0" w:line="240" w:lineRule="auto"/>
        <w:rPr>
          <w:sz w:val="26"/>
          <w:szCs w:val="26"/>
        </w:rPr>
      </w:pPr>
    </w:p>
    <w:p w:rsidR="0087186A" w:rsidRPr="00FE6A34" w:rsidRDefault="0087186A" w:rsidP="007343C5">
      <w:pPr>
        <w:spacing w:after="0" w:line="240" w:lineRule="auto"/>
        <w:rPr>
          <w:sz w:val="26"/>
          <w:szCs w:val="26"/>
        </w:rPr>
      </w:pPr>
    </w:p>
    <w:p w:rsidR="0087186A" w:rsidRPr="00FE6A34" w:rsidRDefault="0087186A" w:rsidP="007343C5">
      <w:pPr>
        <w:spacing w:after="0" w:line="240" w:lineRule="auto"/>
        <w:rPr>
          <w:sz w:val="26"/>
          <w:szCs w:val="26"/>
        </w:rPr>
      </w:pPr>
    </w:p>
    <w:p w:rsidR="0087186A" w:rsidRPr="00FE6A34" w:rsidRDefault="0087186A" w:rsidP="007343C5">
      <w:pPr>
        <w:spacing w:after="0" w:line="240" w:lineRule="auto"/>
        <w:rPr>
          <w:sz w:val="26"/>
          <w:szCs w:val="26"/>
        </w:rPr>
      </w:pPr>
    </w:p>
    <w:p w:rsidR="0087186A" w:rsidRPr="00FE6A34" w:rsidRDefault="0087186A">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p w:rsidR="00474ED1" w:rsidRPr="00FE6A34" w:rsidRDefault="00474ED1">
      <w:pPr>
        <w:rPr>
          <w:sz w:val="26"/>
          <w:szCs w:val="26"/>
        </w:rPr>
      </w:pPr>
    </w:p>
    <w:sectPr w:rsidR="00474ED1" w:rsidRPr="00FE6A34" w:rsidSect="002F262C">
      <w:pgSz w:w="11909" w:h="16834" w:code="9"/>
      <w:pgMar w:top="763" w:right="720" w:bottom="763"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erriweather">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BA4597"/>
    <w:multiLevelType w:val="hybridMultilevel"/>
    <w:tmpl w:val="7F86D72E"/>
    <w:lvl w:ilvl="0" w:tplc="96E40CC6">
      <w:start w:val="1"/>
      <w:numFmt w:val="bullet"/>
      <w:lvlText w:val="-"/>
      <w:lvlJc w:val="left"/>
      <w:pPr>
        <w:ind w:left="720" w:hanging="360"/>
      </w:pPr>
      <w:rPr>
        <w:rFonts w:ascii="Merriweather" w:eastAsia="Times New Roman" w:hAnsi="Merriweather"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9F26E6"/>
    <w:multiLevelType w:val="hybridMultilevel"/>
    <w:tmpl w:val="0184878E"/>
    <w:lvl w:ilvl="0" w:tplc="67129CD4">
      <w:start w:val="1"/>
      <w:numFmt w:val="bullet"/>
      <w:lvlText w:val="-"/>
      <w:lvlJc w:val="left"/>
      <w:pPr>
        <w:ind w:left="720" w:hanging="360"/>
      </w:pPr>
      <w:rPr>
        <w:rFonts w:ascii="Merriweather" w:eastAsia="Times New Roman" w:hAnsi="Merriweather"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C48"/>
    <w:rsid w:val="0003522D"/>
    <w:rsid w:val="00037A42"/>
    <w:rsid w:val="000679CF"/>
    <w:rsid w:val="000F2134"/>
    <w:rsid w:val="00115A2C"/>
    <w:rsid w:val="00155B0F"/>
    <w:rsid w:val="001950E2"/>
    <w:rsid w:val="001C64DC"/>
    <w:rsid w:val="00205A20"/>
    <w:rsid w:val="002145E8"/>
    <w:rsid w:val="00224AD5"/>
    <w:rsid w:val="002814E8"/>
    <w:rsid w:val="002836CE"/>
    <w:rsid w:val="002A4395"/>
    <w:rsid w:val="002A661C"/>
    <w:rsid w:val="002C222B"/>
    <w:rsid w:val="002C2D20"/>
    <w:rsid w:val="002F262C"/>
    <w:rsid w:val="00304F12"/>
    <w:rsid w:val="003213F1"/>
    <w:rsid w:val="0032176C"/>
    <w:rsid w:val="00350F59"/>
    <w:rsid w:val="0035204F"/>
    <w:rsid w:val="00356CE4"/>
    <w:rsid w:val="00375A47"/>
    <w:rsid w:val="0038650F"/>
    <w:rsid w:val="00421EC4"/>
    <w:rsid w:val="00424E78"/>
    <w:rsid w:val="00434F54"/>
    <w:rsid w:val="00461DD0"/>
    <w:rsid w:val="00474ED1"/>
    <w:rsid w:val="00500DC2"/>
    <w:rsid w:val="00552BFA"/>
    <w:rsid w:val="005546F3"/>
    <w:rsid w:val="00557751"/>
    <w:rsid w:val="005772E8"/>
    <w:rsid w:val="00626EBB"/>
    <w:rsid w:val="006304B2"/>
    <w:rsid w:val="00664199"/>
    <w:rsid w:val="00690C48"/>
    <w:rsid w:val="00691BBE"/>
    <w:rsid w:val="006A7A35"/>
    <w:rsid w:val="006F4F4E"/>
    <w:rsid w:val="00716208"/>
    <w:rsid w:val="0072271C"/>
    <w:rsid w:val="007238B1"/>
    <w:rsid w:val="007343C5"/>
    <w:rsid w:val="007B5255"/>
    <w:rsid w:val="0087186A"/>
    <w:rsid w:val="00896EF7"/>
    <w:rsid w:val="008D5A09"/>
    <w:rsid w:val="00910C4B"/>
    <w:rsid w:val="00931FB4"/>
    <w:rsid w:val="00932020"/>
    <w:rsid w:val="009503B1"/>
    <w:rsid w:val="00984115"/>
    <w:rsid w:val="00993E73"/>
    <w:rsid w:val="009E1E78"/>
    <w:rsid w:val="00A435E4"/>
    <w:rsid w:val="00A75C6F"/>
    <w:rsid w:val="00A80F47"/>
    <w:rsid w:val="00AC105C"/>
    <w:rsid w:val="00AC5353"/>
    <w:rsid w:val="00B10E0B"/>
    <w:rsid w:val="00B16479"/>
    <w:rsid w:val="00B450B6"/>
    <w:rsid w:val="00B92ABA"/>
    <w:rsid w:val="00BB0AAF"/>
    <w:rsid w:val="00BC4A70"/>
    <w:rsid w:val="00C625EC"/>
    <w:rsid w:val="00CB37B6"/>
    <w:rsid w:val="00CE591D"/>
    <w:rsid w:val="00CF632B"/>
    <w:rsid w:val="00D07462"/>
    <w:rsid w:val="00D548D6"/>
    <w:rsid w:val="00DD4FF4"/>
    <w:rsid w:val="00E03786"/>
    <w:rsid w:val="00E34E50"/>
    <w:rsid w:val="00E56D87"/>
    <w:rsid w:val="00E602D5"/>
    <w:rsid w:val="00E85004"/>
    <w:rsid w:val="00E90566"/>
    <w:rsid w:val="00EE0DD9"/>
    <w:rsid w:val="00F357D7"/>
    <w:rsid w:val="00F42706"/>
    <w:rsid w:val="00F47DEE"/>
    <w:rsid w:val="00F767A3"/>
    <w:rsid w:val="00F77802"/>
    <w:rsid w:val="00F91415"/>
    <w:rsid w:val="00FE6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B00176-2CB5-4209-BF7E-94C6E058F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18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186A"/>
    <w:rPr>
      <w:b/>
      <w:bCs/>
    </w:rPr>
  </w:style>
  <w:style w:type="paragraph" w:styleId="ListParagraph">
    <w:name w:val="List Paragraph"/>
    <w:basedOn w:val="Normal"/>
    <w:uiPriority w:val="34"/>
    <w:qFormat/>
    <w:rsid w:val="00A75C6F"/>
    <w:pPr>
      <w:ind w:left="720"/>
      <w:contextualSpacing/>
    </w:pPr>
  </w:style>
  <w:style w:type="character" w:styleId="Hyperlink">
    <w:name w:val="Hyperlink"/>
    <w:basedOn w:val="DefaultParagraphFont"/>
    <w:uiPriority w:val="99"/>
    <w:unhideWhenUsed/>
    <w:rsid w:val="007227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71072">
      <w:bodyDiv w:val="1"/>
      <w:marLeft w:val="0"/>
      <w:marRight w:val="0"/>
      <w:marTop w:val="0"/>
      <w:marBottom w:val="0"/>
      <w:divBdr>
        <w:top w:val="none" w:sz="0" w:space="0" w:color="auto"/>
        <w:left w:val="none" w:sz="0" w:space="0" w:color="auto"/>
        <w:bottom w:val="none" w:sz="0" w:space="0" w:color="auto"/>
        <w:right w:val="none" w:sz="0" w:space="0" w:color="auto"/>
      </w:divBdr>
      <w:divsChild>
        <w:div w:id="356735897">
          <w:marLeft w:val="0"/>
          <w:marRight w:val="0"/>
          <w:marTop w:val="300"/>
          <w:marBottom w:val="0"/>
          <w:divBdr>
            <w:top w:val="none" w:sz="0" w:space="0" w:color="auto"/>
            <w:left w:val="none" w:sz="0" w:space="0" w:color="auto"/>
            <w:bottom w:val="none" w:sz="0" w:space="0" w:color="auto"/>
            <w:right w:val="none" w:sz="0" w:space="0" w:color="auto"/>
          </w:divBdr>
        </w:div>
        <w:div w:id="1191725548">
          <w:marLeft w:val="0"/>
          <w:marRight w:val="0"/>
          <w:marTop w:val="0"/>
          <w:marBottom w:val="0"/>
          <w:divBdr>
            <w:top w:val="none" w:sz="0" w:space="0" w:color="auto"/>
            <w:left w:val="none" w:sz="0" w:space="0" w:color="auto"/>
            <w:bottom w:val="none" w:sz="0" w:space="0" w:color="auto"/>
            <w:right w:val="none" w:sz="0" w:space="0" w:color="auto"/>
          </w:divBdr>
          <w:divsChild>
            <w:div w:id="805700340">
              <w:marLeft w:val="0"/>
              <w:marRight w:val="0"/>
              <w:marTop w:val="0"/>
              <w:marBottom w:val="150"/>
              <w:divBdr>
                <w:top w:val="none" w:sz="0" w:space="0" w:color="auto"/>
                <w:left w:val="none" w:sz="0" w:space="0" w:color="auto"/>
                <w:bottom w:val="none" w:sz="0" w:space="0" w:color="auto"/>
                <w:right w:val="none" w:sz="0" w:space="0" w:color="auto"/>
              </w:divBdr>
            </w:div>
          </w:divsChild>
        </w:div>
        <w:div w:id="392167960">
          <w:marLeft w:val="0"/>
          <w:marRight w:val="0"/>
          <w:marTop w:val="0"/>
          <w:marBottom w:val="0"/>
          <w:divBdr>
            <w:top w:val="none" w:sz="0" w:space="0" w:color="auto"/>
            <w:left w:val="none" w:sz="0" w:space="0" w:color="auto"/>
            <w:bottom w:val="none" w:sz="0" w:space="0" w:color="auto"/>
            <w:right w:val="none" w:sz="0" w:space="0" w:color="auto"/>
          </w:divBdr>
          <w:divsChild>
            <w:div w:id="1113398378">
              <w:marLeft w:val="0"/>
              <w:marRight w:val="0"/>
              <w:marTop w:val="0"/>
              <w:marBottom w:val="0"/>
              <w:divBdr>
                <w:top w:val="none" w:sz="0" w:space="0" w:color="auto"/>
                <w:left w:val="none" w:sz="0" w:space="0" w:color="auto"/>
                <w:bottom w:val="none" w:sz="0" w:space="0" w:color="auto"/>
                <w:right w:val="none" w:sz="0" w:space="0" w:color="auto"/>
              </w:divBdr>
              <w:divsChild>
                <w:div w:id="210845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398330">
          <w:marLeft w:val="0"/>
          <w:marRight w:val="0"/>
          <w:marTop w:val="0"/>
          <w:marBottom w:val="0"/>
          <w:divBdr>
            <w:top w:val="none" w:sz="0" w:space="0" w:color="auto"/>
            <w:left w:val="none" w:sz="0" w:space="0" w:color="auto"/>
            <w:bottom w:val="none" w:sz="0" w:space="0" w:color="auto"/>
            <w:right w:val="none" w:sz="0" w:space="0" w:color="auto"/>
          </w:divBdr>
        </w:div>
        <w:div w:id="227234165">
          <w:marLeft w:val="0"/>
          <w:marRight w:val="0"/>
          <w:marTop w:val="0"/>
          <w:marBottom w:val="0"/>
          <w:divBdr>
            <w:top w:val="none" w:sz="0" w:space="0" w:color="auto"/>
            <w:left w:val="none" w:sz="0" w:space="0" w:color="auto"/>
            <w:bottom w:val="none" w:sz="0" w:space="0" w:color="auto"/>
            <w:right w:val="none" w:sz="0" w:space="0" w:color="auto"/>
          </w:divBdr>
          <w:divsChild>
            <w:div w:id="1793090948">
              <w:marLeft w:val="0"/>
              <w:marRight w:val="0"/>
              <w:marTop w:val="0"/>
              <w:marBottom w:val="0"/>
              <w:divBdr>
                <w:top w:val="none" w:sz="0" w:space="0" w:color="auto"/>
                <w:left w:val="none" w:sz="0" w:space="0" w:color="auto"/>
                <w:bottom w:val="none" w:sz="0" w:space="0" w:color="auto"/>
                <w:right w:val="none" w:sz="0" w:space="0" w:color="auto"/>
              </w:divBdr>
              <w:divsChild>
                <w:div w:id="23621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85356">
          <w:marLeft w:val="0"/>
          <w:marRight w:val="0"/>
          <w:marTop w:val="0"/>
          <w:marBottom w:val="0"/>
          <w:divBdr>
            <w:top w:val="none" w:sz="0" w:space="0" w:color="auto"/>
            <w:left w:val="none" w:sz="0" w:space="0" w:color="auto"/>
            <w:bottom w:val="none" w:sz="0" w:space="0" w:color="auto"/>
            <w:right w:val="none" w:sz="0" w:space="0" w:color="auto"/>
          </w:divBdr>
        </w:div>
        <w:div w:id="386563704">
          <w:marLeft w:val="0"/>
          <w:marRight w:val="0"/>
          <w:marTop w:val="0"/>
          <w:marBottom w:val="0"/>
          <w:divBdr>
            <w:top w:val="none" w:sz="0" w:space="0" w:color="auto"/>
            <w:left w:val="none" w:sz="0" w:space="0" w:color="auto"/>
            <w:bottom w:val="none" w:sz="0" w:space="0" w:color="auto"/>
            <w:right w:val="none" w:sz="0" w:space="0" w:color="auto"/>
          </w:divBdr>
          <w:divsChild>
            <w:div w:id="1883244178">
              <w:marLeft w:val="0"/>
              <w:marRight w:val="0"/>
              <w:marTop w:val="0"/>
              <w:marBottom w:val="0"/>
              <w:divBdr>
                <w:top w:val="none" w:sz="0" w:space="0" w:color="auto"/>
                <w:left w:val="none" w:sz="0" w:space="0" w:color="auto"/>
                <w:bottom w:val="none" w:sz="0" w:space="0" w:color="auto"/>
                <w:right w:val="none" w:sz="0" w:space="0" w:color="auto"/>
              </w:divBdr>
              <w:divsChild>
                <w:div w:id="179162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89107">
          <w:marLeft w:val="0"/>
          <w:marRight w:val="0"/>
          <w:marTop w:val="0"/>
          <w:marBottom w:val="0"/>
          <w:divBdr>
            <w:top w:val="none" w:sz="0" w:space="0" w:color="auto"/>
            <w:left w:val="none" w:sz="0" w:space="0" w:color="auto"/>
            <w:bottom w:val="none" w:sz="0" w:space="0" w:color="auto"/>
            <w:right w:val="none" w:sz="0" w:space="0" w:color="auto"/>
          </w:divBdr>
        </w:div>
      </w:divsChild>
    </w:div>
    <w:div w:id="1817993012">
      <w:bodyDiv w:val="1"/>
      <w:marLeft w:val="0"/>
      <w:marRight w:val="0"/>
      <w:marTop w:val="0"/>
      <w:marBottom w:val="0"/>
      <w:divBdr>
        <w:top w:val="none" w:sz="0" w:space="0" w:color="auto"/>
        <w:left w:val="none" w:sz="0" w:space="0" w:color="auto"/>
        <w:bottom w:val="none" w:sz="0" w:space="0" w:color="auto"/>
        <w:right w:val="none" w:sz="0" w:space="0" w:color="auto"/>
      </w:divBdr>
      <w:divsChild>
        <w:div w:id="1338386117">
          <w:marLeft w:val="0"/>
          <w:marRight w:val="0"/>
          <w:marTop w:val="0"/>
          <w:marBottom w:val="0"/>
          <w:divBdr>
            <w:top w:val="none" w:sz="0" w:space="0" w:color="auto"/>
            <w:left w:val="none" w:sz="0" w:space="0" w:color="auto"/>
            <w:bottom w:val="none" w:sz="0" w:space="0" w:color="auto"/>
            <w:right w:val="none" w:sz="0" w:space="0" w:color="auto"/>
          </w:divBdr>
        </w:div>
      </w:divsChild>
    </w:div>
    <w:div w:id="193023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ailieuhoctap.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Pages>
  <Words>1704</Words>
  <Characters>9715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khanhtruong</dc:creator>
  <cp:keywords/>
  <dc:description/>
  <cp:lastModifiedBy>khanhtruong</cp:lastModifiedBy>
  <cp:revision>197</cp:revision>
  <dcterms:created xsi:type="dcterms:W3CDTF">2020-06-14T14:28:00Z</dcterms:created>
  <dcterms:modified xsi:type="dcterms:W3CDTF">2020-06-14T17:11:00Z</dcterms:modified>
</cp:coreProperties>
</file>